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E9A" w:rsidRDefault="00D14E9A" w:rsidP="00C44008">
      <w:pPr>
        <w:pStyle w:val="Default"/>
        <w:ind w:left="-142"/>
        <w:jc w:val="center"/>
        <w:rPr>
          <w:b/>
          <w:bCs/>
          <w:sz w:val="26"/>
          <w:szCs w:val="26"/>
        </w:rPr>
      </w:pPr>
    </w:p>
    <w:p w:rsidR="00C514E1" w:rsidRDefault="00650A6C" w:rsidP="00C4400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Ощепковская</w:t>
      </w:r>
      <w:r w:rsidR="00C514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 </w:t>
      </w:r>
    </w:p>
    <w:p w:rsidR="00D14E9A" w:rsidRDefault="00C514E1" w:rsidP="00C4400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C514E1" w:rsidRPr="00580964" w:rsidRDefault="00C514E1" w:rsidP="00C4400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Абатская средняя общеобразовательная школа №1</w:t>
      </w:r>
    </w:p>
    <w:p w:rsidR="00D14E9A" w:rsidRPr="00387812" w:rsidRDefault="00D14E9A" w:rsidP="00C44008">
      <w:pPr>
        <w:spacing w:after="0" w:line="240" w:lineRule="auto"/>
        <w:ind w:left="-142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4E9A" w:rsidRPr="00387812" w:rsidRDefault="00D14E9A" w:rsidP="00C44008">
      <w:pPr>
        <w:spacing w:after="0" w:line="240" w:lineRule="auto"/>
        <w:ind w:left="-142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4E9A" w:rsidRPr="00580964" w:rsidRDefault="00D14E9A" w:rsidP="00C44008">
      <w:pPr>
        <w:spacing w:after="0" w:line="240" w:lineRule="auto"/>
        <w:ind w:left="-142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8781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4040E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</w:t>
      </w:r>
      <w:r w:rsidRPr="0058096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14E9A" w:rsidRPr="00580964" w:rsidRDefault="00D14E9A" w:rsidP="00C44008">
      <w:pPr>
        <w:spacing w:after="0" w:line="240" w:lineRule="auto"/>
        <w:ind w:left="-142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D14E9A" w:rsidRDefault="00D14E9A" w:rsidP="00C44008">
      <w:pPr>
        <w:pStyle w:val="Default"/>
        <w:ind w:left="-142"/>
        <w:jc w:val="center"/>
        <w:rPr>
          <w:b/>
          <w:bCs/>
          <w:sz w:val="26"/>
          <w:szCs w:val="26"/>
        </w:rPr>
      </w:pPr>
    </w:p>
    <w:p w:rsidR="00D14E9A" w:rsidRDefault="00D14E9A" w:rsidP="00C44008">
      <w:pPr>
        <w:pStyle w:val="Default"/>
        <w:ind w:left="-142"/>
        <w:jc w:val="center"/>
        <w:rPr>
          <w:b/>
          <w:bCs/>
          <w:sz w:val="26"/>
          <w:szCs w:val="26"/>
        </w:rPr>
      </w:pPr>
    </w:p>
    <w:p w:rsidR="00D14E9A" w:rsidRDefault="00D14E9A" w:rsidP="00C44008">
      <w:pPr>
        <w:pStyle w:val="Default"/>
        <w:ind w:left="-142"/>
        <w:jc w:val="center"/>
        <w:rPr>
          <w:b/>
          <w:bCs/>
          <w:sz w:val="26"/>
          <w:szCs w:val="26"/>
        </w:rPr>
      </w:pPr>
    </w:p>
    <w:p w:rsidR="00D14E9A" w:rsidRDefault="00530DBA" w:rsidP="00C44008">
      <w:pPr>
        <w:pStyle w:val="Default"/>
        <w:ind w:left="-142"/>
        <w:jc w:val="center"/>
        <w:rPr>
          <w:b/>
          <w:bCs/>
          <w:sz w:val="40"/>
          <w:szCs w:val="40"/>
        </w:rPr>
      </w:pPr>
      <w:r w:rsidRPr="00D14E9A">
        <w:rPr>
          <w:b/>
          <w:bCs/>
          <w:sz w:val="40"/>
          <w:szCs w:val="40"/>
        </w:rPr>
        <w:t>План мероприятий («</w:t>
      </w:r>
      <w:r w:rsidR="00435DCE" w:rsidRPr="00D14E9A">
        <w:rPr>
          <w:b/>
          <w:bCs/>
          <w:sz w:val="40"/>
          <w:szCs w:val="40"/>
        </w:rPr>
        <w:t>Д</w:t>
      </w:r>
      <w:r w:rsidR="0037028D" w:rsidRPr="00D14E9A">
        <w:rPr>
          <w:b/>
          <w:bCs/>
          <w:sz w:val="40"/>
          <w:szCs w:val="40"/>
        </w:rPr>
        <w:t>орожная карта</w:t>
      </w:r>
      <w:r w:rsidRPr="00D14E9A">
        <w:rPr>
          <w:b/>
          <w:bCs/>
          <w:sz w:val="40"/>
          <w:szCs w:val="40"/>
        </w:rPr>
        <w:t xml:space="preserve">») </w:t>
      </w:r>
    </w:p>
    <w:p w:rsidR="00530DBA" w:rsidRPr="00D14E9A" w:rsidRDefault="00530DBA" w:rsidP="00C44008">
      <w:pPr>
        <w:pStyle w:val="Default"/>
        <w:ind w:left="-142"/>
        <w:jc w:val="center"/>
        <w:rPr>
          <w:b/>
          <w:bCs/>
          <w:sz w:val="40"/>
          <w:szCs w:val="40"/>
        </w:rPr>
      </w:pPr>
      <w:r w:rsidRPr="00D14E9A">
        <w:rPr>
          <w:b/>
          <w:bCs/>
          <w:sz w:val="40"/>
          <w:szCs w:val="40"/>
        </w:rPr>
        <w:t xml:space="preserve">по </w:t>
      </w:r>
      <w:r w:rsidR="0037028D" w:rsidRPr="00D14E9A">
        <w:rPr>
          <w:b/>
          <w:bCs/>
          <w:sz w:val="40"/>
          <w:szCs w:val="40"/>
        </w:rPr>
        <w:t>повышен</w:t>
      </w:r>
      <w:r w:rsidRPr="00D14E9A">
        <w:rPr>
          <w:b/>
          <w:bCs/>
          <w:sz w:val="40"/>
          <w:szCs w:val="40"/>
        </w:rPr>
        <w:t xml:space="preserve">ию </w:t>
      </w:r>
      <w:r w:rsidR="003A3119">
        <w:rPr>
          <w:b/>
          <w:bCs/>
          <w:sz w:val="40"/>
          <w:szCs w:val="40"/>
        </w:rPr>
        <w:t>общей успеваемости</w:t>
      </w:r>
    </w:p>
    <w:p w:rsidR="00C514E1" w:rsidRDefault="00435DCE" w:rsidP="00C44008">
      <w:pPr>
        <w:pStyle w:val="Default"/>
        <w:ind w:left="-142"/>
        <w:jc w:val="center"/>
        <w:rPr>
          <w:b/>
          <w:bCs/>
          <w:sz w:val="40"/>
          <w:szCs w:val="40"/>
        </w:rPr>
      </w:pPr>
      <w:r w:rsidRPr="00D14E9A">
        <w:rPr>
          <w:b/>
          <w:bCs/>
          <w:sz w:val="40"/>
          <w:szCs w:val="40"/>
        </w:rPr>
        <w:t xml:space="preserve"> </w:t>
      </w:r>
      <w:r w:rsidR="00530DBA" w:rsidRPr="00D14E9A">
        <w:rPr>
          <w:b/>
          <w:bCs/>
          <w:sz w:val="40"/>
          <w:szCs w:val="40"/>
        </w:rPr>
        <w:t xml:space="preserve">в </w:t>
      </w:r>
      <w:r w:rsidR="00C514E1">
        <w:rPr>
          <w:b/>
          <w:bCs/>
          <w:sz w:val="40"/>
          <w:szCs w:val="40"/>
        </w:rPr>
        <w:t xml:space="preserve"> </w:t>
      </w:r>
      <w:r w:rsidR="00650A6C">
        <w:rPr>
          <w:b/>
          <w:bCs/>
          <w:sz w:val="40"/>
          <w:szCs w:val="40"/>
        </w:rPr>
        <w:t xml:space="preserve">Ощепковской </w:t>
      </w:r>
      <w:r w:rsidR="00C514E1">
        <w:rPr>
          <w:b/>
          <w:bCs/>
          <w:sz w:val="40"/>
          <w:szCs w:val="40"/>
        </w:rPr>
        <w:t>СОШ ФМАУ Абатская СОШ №1</w:t>
      </w:r>
    </w:p>
    <w:p w:rsidR="00435DCE" w:rsidRPr="00D14E9A" w:rsidRDefault="00C217F3" w:rsidP="00C44008">
      <w:pPr>
        <w:pStyle w:val="Default"/>
        <w:ind w:left="-142"/>
        <w:jc w:val="center"/>
        <w:rPr>
          <w:b/>
          <w:bCs/>
          <w:sz w:val="40"/>
          <w:szCs w:val="40"/>
        </w:rPr>
      </w:pPr>
      <w:r w:rsidRPr="00D14E9A">
        <w:rPr>
          <w:b/>
          <w:bCs/>
          <w:sz w:val="40"/>
          <w:szCs w:val="40"/>
        </w:rPr>
        <w:t xml:space="preserve">   </w:t>
      </w:r>
      <w:r w:rsidR="003A3119">
        <w:rPr>
          <w:b/>
          <w:bCs/>
          <w:sz w:val="40"/>
          <w:szCs w:val="40"/>
        </w:rPr>
        <w:t>май – декабрь 2021</w:t>
      </w:r>
    </w:p>
    <w:p w:rsidR="00530DBA" w:rsidRPr="00D14E9A" w:rsidRDefault="00D14E9A" w:rsidP="00C44008">
      <w:pPr>
        <w:pStyle w:val="Default"/>
        <w:tabs>
          <w:tab w:val="left" w:pos="11928"/>
        </w:tabs>
        <w:ind w:left="-142"/>
        <w:rPr>
          <w:b/>
          <w:bCs/>
          <w:sz w:val="40"/>
          <w:szCs w:val="40"/>
        </w:rPr>
      </w:pPr>
      <w:r w:rsidRPr="00D14E9A">
        <w:rPr>
          <w:b/>
          <w:bCs/>
          <w:sz w:val="40"/>
          <w:szCs w:val="40"/>
        </w:rPr>
        <w:tab/>
      </w:r>
    </w:p>
    <w:p w:rsidR="00D14E9A" w:rsidRPr="00D14E9A" w:rsidRDefault="00D14E9A" w:rsidP="00C44008">
      <w:pPr>
        <w:pStyle w:val="Default"/>
        <w:tabs>
          <w:tab w:val="left" w:pos="11928"/>
        </w:tabs>
        <w:ind w:left="-142"/>
        <w:rPr>
          <w:b/>
          <w:bCs/>
          <w:sz w:val="40"/>
          <w:szCs w:val="40"/>
        </w:rPr>
      </w:pPr>
    </w:p>
    <w:p w:rsidR="00D14E9A" w:rsidRDefault="00D14E9A" w:rsidP="00C44008">
      <w:pPr>
        <w:pStyle w:val="Default"/>
        <w:tabs>
          <w:tab w:val="left" w:pos="11928"/>
        </w:tabs>
        <w:ind w:left="-142"/>
        <w:rPr>
          <w:b/>
          <w:bCs/>
        </w:rPr>
      </w:pPr>
    </w:p>
    <w:p w:rsidR="00D14E9A" w:rsidRDefault="00D14E9A" w:rsidP="00C44008">
      <w:pPr>
        <w:pStyle w:val="Default"/>
        <w:tabs>
          <w:tab w:val="left" w:pos="11928"/>
        </w:tabs>
        <w:ind w:left="-142"/>
        <w:rPr>
          <w:b/>
          <w:bCs/>
        </w:rPr>
      </w:pPr>
    </w:p>
    <w:p w:rsidR="00D14E9A" w:rsidRDefault="00D14E9A" w:rsidP="00C44008">
      <w:pPr>
        <w:pStyle w:val="Default"/>
        <w:tabs>
          <w:tab w:val="left" w:pos="11928"/>
        </w:tabs>
        <w:ind w:left="-142"/>
        <w:rPr>
          <w:b/>
          <w:bCs/>
        </w:rPr>
      </w:pPr>
    </w:p>
    <w:p w:rsidR="00D14E9A" w:rsidRDefault="00D14E9A" w:rsidP="00C44008">
      <w:pPr>
        <w:pStyle w:val="Default"/>
        <w:tabs>
          <w:tab w:val="left" w:pos="11928"/>
        </w:tabs>
        <w:ind w:left="-142"/>
        <w:rPr>
          <w:b/>
          <w:bCs/>
        </w:rPr>
      </w:pPr>
    </w:p>
    <w:p w:rsidR="00D14E9A" w:rsidRDefault="00D14E9A" w:rsidP="00C44008">
      <w:pPr>
        <w:pStyle w:val="Default"/>
        <w:tabs>
          <w:tab w:val="left" w:pos="11928"/>
        </w:tabs>
        <w:ind w:left="-142"/>
        <w:rPr>
          <w:b/>
          <w:bCs/>
        </w:rPr>
      </w:pPr>
    </w:p>
    <w:p w:rsidR="00D14E9A" w:rsidRDefault="00D14E9A" w:rsidP="00C44008">
      <w:pPr>
        <w:pStyle w:val="Default"/>
        <w:tabs>
          <w:tab w:val="left" w:pos="11928"/>
        </w:tabs>
        <w:ind w:left="-142"/>
        <w:rPr>
          <w:b/>
          <w:bCs/>
        </w:rPr>
      </w:pPr>
    </w:p>
    <w:p w:rsidR="00D14E9A" w:rsidRDefault="00D14E9A" w:rsidP="00C44008">
      <w:pPr>
        <w:pStyle w:val="Default"/>
        <w:tabs>
          <w:tab w:val="left" w:pos="11928"/>
        </w:tabs>
        <w:ind w:left="-142"/>
        <w:rPr>
          <w:b/>
          <w:bCs/>
        </w:rPr>
      </w:pPr>
    </w:p>
    <w:p w:rsidR="00D14E9A" w:rsidRDefault="00D14E9A" w:rsidP="00C44008">
      <w:pPr>
        <w:pStyle w:val="Default"/>
        <w:tabs>
          <w:tab w:val="left" w:pos="11928"/>
        </w:tabs>
        <w:ind w:left="-142"/>
        <w:rPr>
          <w:b/>
          <w:bCs/>
        </w:rPr>
      </w:pPr>
    </w:p>
    <w:p w:rsidR="00D14E9A" w:rsidRDefault="00D14E9A" w:rsidP="00C44008">
      <w:pPr>
        <w:pStyle w:val="Default"/>
        <w:tabs>
          <w:tab w:val="left" w:pos="11928"/>
        </w:tabs>
        <w:ind w:left="-142"/>
        <w:rPr>
          <w:b/>
          <w:bCs/>
        </w:rPr>
      </w:pPr>
    </w:p>
    <w:p w:rsidR="00D14E9A" w:rsidRDefault="00D14E9A" w:rsidP="00C44008">
      <w:pPr>
        <w:pStyle w:val="Default"/>
        <w:tabs>
          <w:tab w:val="left" w:pos="11928"/>
        </w:tabs>
        <w:ind w:left="-142"/>
        <w:rPr>
          <w:b/>
          <w:bCs/>
        </w:rPr>
      </w:pPr>
    </w:p>
    <w:p w:rsidR="00D14E9A" w:rsidRDefault="00D14E9A" w:rsidP="00C44008">
      <w:pPr>
        <w:pStyle w:val="Default"/>
        <w:tabs>
          <w:tab w:val="left" w:pos="11928"/>
        </w:tabs>
        <w:ind w:left="-142"/>
        <w:rPr>
          <w:b/>
          <w:bCs/>
        </w:rPr>
      </w:pPr>
    </w:p>
    <w:p w:rsidR="00D14E9A" w:rsidRDefault="00D14E9A" w:rsidP="00C44008">
      <w:pPr>
        <w:pStyle w:val="Default"/>
        <w:tabs>
          <w:tab w:val="left" w:pos="11928"/>
        </w:tabs>
        <w:ind w:left="-142"/>
        <w:rPr>
          <w:b/>
          <w:bCs/>
        </w:rPr>
      </w:pPr>
    </w:p>
    <w:p w:rsidR="00D14E9A" w:rsidRDefault="00D14E9A" w:rsidP="00C44008">
      <w:pPr>
        <w:pStyle w:val="Default"/>
        <w:tabs>
          <w:tab w:val="left" w:pos="11928"/>
        </w:tabs>
        <w:ind w:left="-142"/>
        <w:rPr>
          <w:b/>
          <w:bCs/>
        </w:rPr>
      </w:pPr>
    </w:p>
    <w:p w:rsidR="00D14E9A" w:rsidRDefault="00D14E9A" w:rsidP="00C44008">
      <w:pPr>
        <w:pStyle w:val="Default"/>
        <w:tabs>
          <w:tab w:val="left" w:pos="11928"/>
        </w:tabs>
        <w:ind w:left="-142"/>
        <w:rPr>
          <w:b/>
          <w:bCs/>
        </w:rPr>
      </w:pPr>
    </w:p>
    <w:p w:rsidR="00D14E9A" w:rsidRDefault="00D14E9A" w:rsidP="00C44008">
      <w:pPr>
        <w:pStyle w:val="Default"/>
        <w:tabs>
          <w:tab w:val="left" w:pos="11928"/>
        </w:tabs>
        <w:ind w:left="-142"/>
        <w:rPr>
          <w:b/>
          <w:bCs/>
        </w:rPr>
      </w:pPr>
    </w:p>
    <w:p w:rsidR="00D14E9A" w:rsidRDefault="00D14E9A" w:rsidP="00C44008">
      <w:pPr>
        <w:pStyle w:val="Default"/>
        <w:tabs>
          <w:tab w:val="left" w:pos="11928"/>
        </w:tabs>
        <w:ind w:left="-142"/>
        <w:rPr>
          <w:b/>
          <w:bCs/>
        </w:rPr>
      </w:pPr>
    </w:p>
    <w:p w:rsidR="00D14E9A" w:rsidRPr="00D14E9A" w:rsidRDefault="00D14E9A" w:rsidP="00C44008">
      <w:pPr>
        <w:pStyle w:val="Default"/>
        <w:tabs>
          <w:tab w:val="left" w:pos="11928"/>
        </w:tabs>
        <w:ind w:left="-142"/>
        <w:rPr>
          <w:b/>
          <w:bCs/>
        </w:rPr>
      </w:pPr>
    </w:p>
    <w:p w:rsidR="0037756A" w:rsidRDefault="00C217F3" w:rsidP="00C44008">
      <w:pPr>
        <w:pStyle w:val="Default"/>
        <w:ind w:left="-142"/>
        <w:rPr>
          <w:bCs/>
        </w:rPr>
      </w:pPr>
      <w:r w:rsidRPr="00D14E9A">
        <w:rPr>
          <w:b/>
          <w:bCs/>
        </w:rPr>
        <w:t xml:space="preserve">  Цель: </w:t>
      </w:r>
      <w:r w:rsidRPr="00D14E9A">
        <w:rPr>
          <w:bCs/>
        </w:rPr>
        <w:t xml:space="preserve">Повышение качества образования в </w:t>
      </w:r>
      <w:r w:rsidR="00650A6C">
        <w:rPr>
          <w:bCs/>
        </w:rPr>
        <w:t>Ощепковской</w:t>
      </w:r>
      <w:r w:rsidR="00C514E1">
        <w:rPr>
          <w:bCs/>
        </w:rPr>
        <w:t xml:space="preserve"> СОШ</w:t>
      </w:r>
      <w:r w:rsidR="0037756A">
        <w:rPr>
          <w:bCs/>
        </w:rPr>
        <w:t xml:space="preserve"> ФМАОУ Абатская  СОШ№1</w:t>
      </w:r>
    </w:p>
    <w:p w:rsidR="00366112" w:rsidRPr="00D14E9A" w:rsidRDefault="004367EC" w:rsidP="00C44008">
      <w:pPr>
        <w:pStyle w:val="Default"/>
        <w:ind w:left="-142"/>
        <w:rPr>
          <w:bCs/>
        </w:rPr>
      </w:pPr>
      <w:r>
        <w:rPr>
          <w:bCs/>
        </w:rPr>
        <w:t xml:space="preserve">  </w:t>
      </w:r>
      <w:r w:rsidR="00366112" w:rsidRPr="004367EC">
        <w:rPr>
          <w:b/>
          <w:bCs/>
        </w:rPr>
        <w:t>Характеристика школы:</w:t>
      </w:r>
      <w:r w:rsidR="00650A6C">
        <w:rPr>
          <w:bCs/>
        </w:rPr>
        <w:t xml:space="preserve"> умеренно</w:t>
      </w:r>
      <w:r w:rsidR="00366112">
        <w:rPr>
          <w:bCs/>
        </w:rPr>
        <w:t xml:space="preserve"> неуспевающие.</w:t>
      </w:r>
      <w:r>
        <w:rPr>
          <w:bCs/>
        </w:rPr>
        <w:t xml:space="preserve"> Школа имеет сложный контингент обучающихся и низкий социально-экономический потенциал их семей</w:t>
      </w:r>
      <w:r w:rsidR="003A4327">
        <w:rPr>
          <w:bCs/>
        </w:rPr>
        <w:t xml:space="preserve"> </w:t>
      </w:r>
      <w:proofErr w:type="gramStart"/>
      <w:r>
        <w:rPr>
          <w:bCs/>
        </w:rPr>
        <w:t xml:space="preserve">( </w:t>
      </w:r>
      <w:proofErr w:type="gramEnd"/>
      <w:r>
        <w:rPr>
          <w:bCs/>
        </w:rPr>
        <w:t>дети безработных родителей, родителей с низким уровнем образования), педагоги работают в условиях преподавания нескольких учебных предметов.</w:t>
      </w:r>
    </w:p>
    <w:p w:rsidR="00C217F3" w:rsidRPr="00D14E9A" w:rsidRDefault="00C217F3" w:rsidP="00C44008">
      <w:pPr>
        <w:pStyle w:val="Default"/>
        <w:ind w:left="-142"/>
        <w:rPr>
          <w:bCs/>
        </w:rPr>
      </w:pPr>
      <w:r w:rsidRPr="00D14E9A">
        <w:rPr>
          <w:bCs/>
        </w:rPr>
        <w:t xml:space="preserve">  </w:t>
      </w:r>
      <w:r w:rsidRPr="00D14E9A">
        <w:rPr>
          <w:b/>
          <w:bCs/>
        </w:rPr>
        <w:t xml:space="preserve">Задачи: </w:t>
      </w:r>
    </w:p>
    <w:p w:rsidR="00C217F3" w:rsidRPr="00D14E9A" w:rsidRDefault="00C217F3" w:rsidP="00C44008">
      <w:pPr>
        <w:pStyle w:val="Default"/>
        <w:numPr>
          <w:ilvl w:val="0"/>
          <w:numId w:val="1"/>
        </w:numPr>
        <w:ind w:left="-142" w:firstLine="0"/>
        <w:rPr>
          <w:bCs/>
        </w:rPr>
      </w:pPr>
      <w:r w:rsidRPr="00D14E9A">
        <w:rPr>
          <w:bCs/>
        </w:rPr>
        <w:t xml:space="preserve">Совершенствование </w:t>
      </w:r>
      <w:proofErr w:type="spellStart"/>
      <w:r w:rsidRPr="00D14E9A">
        <w:rPr>
          <w:bCs/>
        </w:rPr>
        <w:t>внутришкольной</w:t>
      </w:r>
      <w:proofErr w:type="spellEnd"/>
      <w:r w:rsidRPr="00D14E9A">
        <w:rPr>
          <w:bCs/>
        </w:rPr>
        <w:t xml:space="preserve"> системы управления качеством образованием на основе разработанной «Дорожной карты».</w:t>
      </w:r>
    </w:p>
    <w:p w:rsidR="00C217F3" w:rsidRPr="00D14E9A" w:rsidRDefault="00C217F3" w:rsidP="00C44008">
      <w:pPr>
        <w:pStyle w:val="Default"/>
        <w:numPr>
          <w:ilvl w:val="0"/>
          <w:numId w:val="1"/>
        </w:numPr>
        <w:ind w:left="-142" w:firstLine="0"/>
        <w:rPr>
          <w:bCs/>
        </w:rPr>
      </w:pPr>
      <w:r w:rsidRPr="00D14E9A">
        <w:rPr>
          <w:bCs/>
        </w:rPr>
        <w:t>Повышение эффе</w:t>
      </w:r>
      <w:r w:rsidR="0008079C" w:rsidRPr="00D14E9A">
        <w:rPr>
          <w:bCs/>
        </w:rPr>
        <w:t>ктивности урока, развитие интел</w:t>
      </w:r>
      <w:r w:rsidRPr="00D14E9A">
        <w:rPr>
          <w:bCs/>
        </w:rPr>
        <w:t>лектуальных способностей учащихся через использование информацион</w:t>
      </w:r>
      <w:r w:rsidR="00650A6C">
        <w:rPr>
          <w:bCs/>
        </w:rPr>
        <w:t>но-коммуникационных технологий в</w:t>
      </w:r>
      <w:r w:rsidRPr="00D14E9A">
        <w:rPr>
          <w:bCs/>
        </w:rPr>
        <w:t xml:space="preserve"> сочетании с освоением наиболее рациональных методик обучения.</w:t>
      </w:r>
    </w:p>
    <w:p w:rsidR="00C217F3" w:rsidRPr="00D14E9A" w:rsidRDefault="0008079C" w:rsidP="00C44008">
      <w:pPr>
        <w:pStyle w:val="Default"/>
        <w:numPr>
          <w:ilvl w:val="0"/>
          <w:numId w:val="1"/>
        </w:numPr>
        <w:ind w:left="-142" w:firstLine="0"/>
        <w:rPr>
          <w:bCs/>
        </w:rPr>
      </w:pPr>
      <w:r w:rsidRPr="00D14E9A">
        <w:rPr>
          <w:bCs/>
        </w:rPr>
        <w:t>Создание условий для повышения мотивации к обучению, саморазвитию, самостоятельности учащихся через активное и эффективное участие в школьных</w:t>
      </w:r>
      <w:r w:rsidR="003A4327">
        <w:rPr>
          <w:bCs/>
        </w:rPr>
        <w:t xml:space="preserve"> </w:t>
      </w:r>
      <w:r w:rsidRPr="00D14E9A">
        <w:rPr>
          <w:bCs/>
        </w:rPr>
        <w:t>конкурсах</w:t>
      </w:r>
      <w:r w:rsidR="003A4327">
        <w:rPr>
          <w:bCs/>
        </w:rPr>
        <w:t xml:space="preserve"> и </w:t>
      </w:r>
      <w:r w:rsidRPr="00D14E9A">
        <w:rPr>
          <w:bCs/>
        </w:rPr>
        <w:t>проектах.</w:t>
      </w:r>
    </w:p>
    <w:p w:rsidR="0008079C" w:rsidRPr="00D14E9A" w:rsidRDefault="0008079C" w:rsidP="00C44008">
      <w:pPr>
        <w:pStyle w:val="Default"/>
        <w:numPr>
          <w:ilvl w:val="0"/>
          <w:numId w:val="1"/>
        </w:numPr>
        <w:ind w:left="-142" w:firstLine="0"/>
        <w:rPr>
          <w:bCs/>
        </w:rPr>
      </w:pPr>
      <w:r w:rsidRPr="00D14E9A">
        <w:rPr>
          <w:bCs/>
        </w:rPr>
        <w:t xml:space="preserve">Достижение </w:t>
      </w:r>
      <w:r w:rsidR="003A4327">
        <w:rPr>
          <w:bCs/>
        </w:rPr>
        <w:t xml:space="preserve">общей успеваемости </w:t>
      </w:r>
      <w:r w:rsidRPr="00D14E9A">
        <w:rPr>
          <w:bCs/>
        </w:rPr>
        <w:t xml:space="preserve"> </w:t>
      </w:r>
      <w:proofErr w:type="gramStart"/>
      <w:r w:rsidRPr="00D14E9A">
        <w:rPr>
          <w:bCs/>
        </w:rPr>
        <w:t>обучающихся</w:t>
      </w:r>
      <w:proofErr w:type="gramEnd"/>
      <w:r w:rsidRPr="00D14E9A">
        <w:rPr>
          <w:bCs/>
        </w:rPr>
        <w:t xml:space="preserve"> </w:t>
      </w:r>
      <w:r w:rsidR="003A4327">
        <w:rPr>
          <w:bCs/>
        </w:rPr>
        <w:t>по итогам первого полугодия 100%</w:t>
      </w:r>
      <w:r w:rsidRPr="00D14E9A">
        <w:rPr>
          <w:bCs/>
        </w:rPr>
        <w:t>.</w:t>
      </w:r>
    </w:p>
    <w:p w:rsidR="0008079C" w:rsidRDefault="0008079C" w:rsidP="00C44008">
      <w:pPr>
        <w:pStyle w:val="Default"/>
        <w:numPr>
          <w:ilvl w:val="0"/>
          <w:numId w:val="1"/>
        </w:numPr>
        <w:ind w:left="-142" w:firstLine="0"/>
        <w:rPr>
          <w:bCs/>
        </w:rPr>
      </w:pPr>
      <w:r w:rsidRPr="00D14E9A">
        <w:rPr>
          <w:bCs/>
        </w:rPr>
        <w:t>Успешное прохождение государственной итоговой аттестации.</w:t>
      </w:r>
    </w:p>
    <w:p w:rsidR="0037756A" w:rsidRPr="00D14E9A" w:rsidRDefault="0037756A" w:rsidP="00C44008">
      <w:pPr>
        <w:pStyle w:val="Default"/>
        <w:ind w:left="-142"/>
        <w:rPr>
          <w:bCs/>
        </w:rPr>
      </w:pPr>
    </w:p>
    <w:p w:rsidR="00D14E9A" w:rsidRDefault="00D14E9A" w:rsidP="00C44008">
      <w:pPr>
        <w:pStyle w:val="Default"/>
        <w:ind w:left="-142"/>
        <w:jc w:val="center"/>
        <w:rPr>
          <w:b/>
          <w:bCs/>
          <w:sz w:val="28"/>
          <w:szCs w:val="28"/>
        </w:rPr>
      </w:pPr>
    </w:p>
    <w:p w:rsidR="00CF4070" w:rsidRDefault="00CF4070" w:rsidP="00C44008">
      <w:pPr>
        <w:pStyle w:val="Default"/>
        <w:ind w:left="-142"/>
        <w:jc w:val="center"/>
        <w:rPr>
          <w:b/>
          <w:bCs/>
          <w:sz w:val="28"/>
          <w:szCs w:val="28"/>
        </w:rPr>
      </w:pPr>
    </w:p>
    <w:p w:rsidR="00DB408A" w:rsidRDefault="00DB408A" w:rsidP="00C44008">
      <w:pPr>
        <w:pStyle w:val="Default"/>
        <w:numPr>
          <w:ilvl w:val="0"/>
          <w:numId w:val="6"/>
        </w:numPr>
        <w:ind w:left="-142" w:firstLine="0"/>
        <w:jc w:val="center"/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>Повышение эффективности организации работы школы с учащимися имеющими тр</w:t>
      </w:r>
      <w:r w:rsidRPr="00A74E14">
        <w:rPr>
          <w:b/>
          <w:bCs/>
          <w:i/>
          <w:sz w:val="28"/>
          <w:szCs w:val="28"/>
          <w:u w:val="single"/>
        </w:rPr>
        <w:t>удности в обучении</w:t>
      </w:r>
      <w:r>
        <w:rPr>
          <w:b/>
          <w:bCs/>
          <w:i/>
          <w:sz w:val="28"/>
          <w:szCs w:val="28"/>
          <w:u w:val="single"/>
        </w:rPr>
        <w:t>.</w:t>
      </w:r>
    </w:p>
    <w:p w:rsidR="00DB408A" w:rsidRPr="00A74E14" w:rsidRDefault="00DB408A" w:rsidP="00C44008">
      <w:pPr>
        <w:pStyle w:val="Default"/>
        <w:ind w:left="-142"/>
        <w:rPr>
          <w:b/>
          <w:bCs/>
          <w:i/>
          <w:sz w:val="28"/>
          <w:szCs w:val="28"/>
          <w:u w:val="single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560"/>
        <w:gridCol w:w="3809"/>
        <w:gridCol w:w="1955"/>
        <w:gridCol w:w="2205"/>
        <w:gridCol w:w="4349"/>
        <w:gridCol w:w="2823"/>
      </w:tblGrid>
      <w:tr w:rsidR="00DB408A" w:rsidRPr="00D14E9A" w:rsidTr="00C44008">
        <w:tc>
          <w:tcPr>
            <w:tcW w:w="560" w:type="dxa"/>
          </w:tcPr>
          <w:p w:rsidR="00DB408A" w:rsidRPr="00D14E9A" w:rsidRDefault="00DB408A" w:rsidP="00C44008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E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14E9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14E9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09" w:type="dxa"/>
          </w:tcPr>
          <w:p w:rsidR="00DB408A" w:rsidRPr="00D14E9A" w:rsidRDefault="00DB408A" w:rsidP="00C44008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E9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55" w:type="dxa"/>
          </w:tcPr>
          <w:p w:rsidR="00DB408A" w:rsidRPr="00D14E9A" w:rsidRDefault="00DB408A" w:rsidP="00C44008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E9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05" w:type="dxa"/>
          </w:tcPr>
          <w:p w:rsidR="00DB408A" w:rsidRPr="00D14E9A" w:rsidRDefault="00DB408A" w:rsidP="00C44008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E9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4349" w:type="dxa"/>
          </w:tcPr>
          <w:p w:rsidR="00DB408A" w:rsidRPr="00D14E9A" w:rsidRDefault="00DB408A" w:rsidP="00C44008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Управленческие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решение.</w:t>
            </w:r>
          </w:p>
        </w:tc>
        <w:tc>
          <w:tcPr>
            <w:tcW w:w="2823" w:type="dxa"/>
          </w:tcPr>
          <w:p w:rsidR="00DB408A" w:rsidRPr="00D14E9A" w:rsidRDefault="00DB408A" w:rsidP="00C44008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Итоговые показатели.</w:t>
            </w:r>
          </w:p>
        </w:tc>
      </w:tr>
      <w:tr w:rsidR="00DB408A" w:rsidRPr="00A74E14" w:rsidTr="00C44008">
        <w:tc>
          <w:tcPr>
            <w:tcW w:w="560" w:type="dxa"/>
            <w:vAlign w:val="center"/>
          </w:tcPr>
          <w:p w:rsidR="00DB408A" w:rsidRPr="00D14E9A" w:rsidRDefault="00DB408A" w:rsidP="00C44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14E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9" w:type="dxa"/>
          </w:tcPr>
          <w:p w:rsidR="00DB408A" w:rsidRPr="00D14E9A" w:rsidRDefault="00DB408A" w:rsidP="00C44008">
            <w:pPr>
              <w:pStyle w:val="Default"/>
            </w:pPr>
            <w:r>
              <w:t>Создание эффективной системы работы с учащимися по повышению общей успеваемости по предметам учебного плана.</w:t>
            </w:r>
          </w:p>
        </w:tc>
        <w:tc>
          <w:tcPr>
            <w:tcW w:w="1955" w:type="dxa"/>
          </w:tcPr>
          <w:p w:rsidR="00DB408A" w:rsidRPr="00DB408A" w:rsidRDefault="00DB408A" w:rsidP="00C44008">
            <w:pPr>
              <w:pStyle w:val="Default"/>
            </w:pPr>
            <w:r w:rsidRPr="00DB408A">
              <w:t>Май</w:t>
            </w:r>
            <w:r w:rsidR="00861B1E">
              <w:t xml:space="preserve"> - декабрь</w:t>
            </w:r>
            <w:r>
              <w:t xml:space="preserve"> 2021 года.</w:t>
            </w:r>
          </w:p>
        </w:tc>
        <w:tc>
          <w:tcPr>
            <w:tcW w:w="2205" w:type="dxa"/>
          </w:tcPr>
          <w:p w:rsidR="00DB408A" w:rsidRPr="00DB408A" w:rsidRDefault="00DB408A" w:rsidP="00C44008">
            <w:pPr>
              <w:pStyle w:val="Default"/>
              <w:jc w:val="center"/>
            </w:pPr>
            <w:r>
              <w:t>Заведующий филиалом, руководитель ШМО начальных классов, руководитель ТГ учителей предметников.</w:t>
            </w:r>
          </w:p>
        </w:tc>
        <w:tc>
          <w:tcPr>
            <w:tcW w:w="4349" w:type="dxa"/>
          </w:tcPr>
          <w:p w:rsidR="00DB408A" w:rsidRDefault="009000A4" w:rsidP="00C44008">
            <w:pPr>
              <w:pStyle w:val="Default"/>
              <w:numPr>
                <w:ilvl w:val="0"/>
                <w:numId w:val="8"/>
              </w:numPr>
              <w:ind w:left="0" w:firstLine="0"/>
            </w:pPr>
            <w:r>
              <w:t>Утверждение плана работы ШМО учителей начальных классов и ТГ учителей предметников</w:t>
            </w:r>
            <w:r w:rsidR="00DB408A">
              <w:t>.</w:t>
            </w:r>
          </w:p>
          <w:p w:rsidR="00DB408A" w:rsidRDefault="009000A4" w:rsidP="00C44008">
            <w:pPr>
              <w:pStyle w:val="Default"/>
              <w:numPr>
                <w:ilvl w:val="0"/>
                <w:numId w:val="8"/>
              </w:numPr>
              <w:ind w:left="0" w:firstLine="0"/>
            </w:pPr>
            <w:r>
              <w:t>Обеспечить исполнение требований</w:t>
            </w:r>
            <w:r w:rsidR="00DB408A">
              <w:t xml:space="preserve"> для</w:t>
            </w:r>
            <w:r>
              <w:t xml:space="preserve"> более</w:t>
            </w:r>
            <w:r w:rsidR="00DB408A">
              <w:t xml:space="preserve"> эффективного использования </w:t>
            </w:r>
            <w:r w:rsidR="000717E8">
              <w:t>дифференцированных подходов обучения</w:t>
            </w:r>
            <w:r>
              <w:t xml:space="preserve"> в технологических картах уроков</w:t>
            </w:r>
            <w:r w:rsidR="000717E8">
              <w:t>.</w:t>
            </w:r>
          </w:p>
          <w:p w:rsidR="000717E8" w:rsidRDefault="000717E8" w:rsidP="00C44008">
            <w:pPr>
              <w:pStyle w:val="Default"/>
              <w:numPr>
                <w:ilvl w:val="0"/>
                <w:numId w:val="8"/>
              </w:numPr>
              <w:ind w:left="0" w:firstLine="0"/>
            </w:pPr>
            <w:r>
              <w:t>Разработка и оптимизация единых подходов к реализ</w:t>
            </w:r>
            <w:bookmarkStart w:id="0" w:name="_GoBack"/>
            <w:bookmarkEnd w:id="0"/>
            <w:r>
              <w:t xml:space="preserve">ации индивидуальных маршрутов, в работе с </w:t>
            </w:r>
            <w:proofErr w:type="gramStart"/>
            <w:r>
              <w:t>неуспевающими</w:t>
            </w:r>
            <w:proofErr w:type="gramEnd"/>
            <w:r w:rsidR="009000A4">
              <w:t xml:space="preserve"> (при необходимости, отказаться от ведения)</w:t>
            </w:r>
            <w:r>
              <w:t>.</w:t>
            </w:r>
          </w:p>
          <w:p w:rsidR="000717E8" w:rsidRDefault="000717E8" w:rsidP="00C44008">
            <w:pPr>
              <w:pStyle w:val="Default"/>
              <w:numPr>
                <w:ilvl w:val="0"/>
                <w:numId w:val="8"/>
              </w:numPr>
              <w:ind w:left="0" w:firstLine="0"/>
            </w:pPr>
            <w:r>
              <w:t xml:space="preserve">Создание </w:t>
            </w:r>
            <w:r w:rsidR="009A1E09">
              <w:t>понятных алгоритмов</w:t>
            </w:r>
            <w:r>
              <w:t xml:space="preserve">, </w:t>
            </w:r>
            <w:r>
              <w:lastRenderedPageBreak/>
              <w:t>управления процессами изменений в работе с учащимися по повышению общей успеваемости.</w:t>
            </w:r>
          </w:p>
          <w:p w:rsidR="000717E8" w:rsidRPr="00DB408A" w:rsidRDefault="000717E8" w:rsidP="00C44008">
            <w:pPr>
              <w:pStyle w:val="Default"/>
              <w:numPr>
                <w:ilvl w:val="0"/>
                <w:numId w:val="8"/>
              </w:numPr>
              <w:ind w:left="0" w:firstLine="0"/>
            </w:pPr>
            <w:r>
              <w:t>Обеспечить единые подходы к формированию рабочих программ по предметам учебного плана</w:t>
            </w:r>
            <w:r w:rsidR="00F87805">
              <w:t xml:space="preserve"> на 2021 – 2022 учебный год.</w:t>
            </w:r>
          </w:p>
        </w:tc>
        <w:tc>
          <w:tcPr>
            <w:tcW w:w="2823" w:type="dxa"/>
          </w:tcPr>
          <w:p w:rsidR="00DB408A" w:rsidRPr="000717E8" w:rsidRDefault="000717E8" w:rsidP="00C44008">
            <w:pPr>
              <w:pStyle w:val="Default"/>
            </w:pPr>
            <w:r>
              <w:lastRenderedPageBreak/>
              <w:t xml:space="preserve">Объективные результаты административных контрольных работ за 1 полугодие 2021 – 2022 учебного года, общая успеваемость более </w:t>
            </w:r>
            <w:r w:rsidR="00F87805">
              <w:t>80</w:t>
            </w:r>
            <w:r>
              <w:t>%</w:t>
            </w:r>
            <w:r w:rsidR="00F87805">
              <w:t>.</w:t>
            </w:r>
          </w:p>
        </w:tc>
      </w:tr>
      <w:tr w:rsidR="00F87805" w:rsidRPr="00861B1E" w:rsidTr="00C44008">
        <w:tc>
          <w:tcPr>
            <w:tcW w:w="560" w:type="dxa"/>
            <w:vAlign w:val="center"/>
          </w:tcPr>
          <w:p w:rsidR="00F87805" w:rsidRPr="00F87805" w:rsidRDefault="00F87805" w:rsidP="00C44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809" w:type="dxa"/>
          </w:tcPr>
          <w:p w:rsidR="00F87805" w:rsidRDefault="00F87805" w:rsidP="00C44008">
            <w:pPr>
              <w:pStyle w:val="Default"/>
            </w:pPr>
            <w:r>
              <w:t>Оказание психологической поддержки учащимся и их семьям.</w:t>
            </w:r>
          </w:p>
        </w:tc>
        <w:tc>
          <w:tcPr>
            <w:tcW w:w="1955" w:type="dxa"/>
          </w:tcPr>
          <w:p w:rsidR="00F87805" w:rsidRPr="00DB408A" w:rsidRDefault="00F87805" w:rsidP="00C44008">
            <w:pPr>
              <w:pStyle w:val="Default"/>
            </w:pPr>
            <w:r>
              <w:t>Июнь</w:t>
            </w:r>
            <w:r w:rsidR="00861B1E">
              <w:t xml:space="preserve"> - сентябрь</w:t>
            </w:r>
            <w:r>
              <w:t xml:space="preserve"> 2021 года.</w:t>
            </w:r>
          </w:p>
        </w:tc>
        <w:tc>
          <w:tcPr>
            <w:tcW w:w="2205" w:type="dxa"/>
          </w:tcPr>
          <w:p w:rsidR="00F87805" w:rsidRDefault="00F87805" w:rsidP="00C44008">
            <w:pPr>
              <w:pStyle w:val="Default"/>
              <w:jc w:val="center"/>
            </w:pPr>
            <w:r>
              <w:t>Организатор внеклассной и внешкольной воспитательной работы с детьми</w:t>
            </w:r>
            <w:r w:rsidR="009000A4">
              <w:t>, классные руководители</w:t>
            </w:r>
            <w:r>
              <w:t>.</w:t>
            </w:r>
          </w:p>
        </w:tc>
        <w:tc>
          <w:tcPr>
            <w:tcW w:w="4349" w:type="dxa"/>
          </w:tcPr>
          <w:p w:rsidR="00F87805" w:rsidRDefault="00F87805" w:rsidP="00C44008">
            <w:pPr>
              <w:pStyle w:val="Default"/>
              <w:numPr>
                <w:ilvl w:val="0"/>
                <w:numId w:val="9"/>
              </w:numPr>
              <w:ind w:left="0" w:firstLine="0"/>
            </w:pPr>
            <w:r>
              <w:t xml:space="preserve">Спланировать психологическую поддержку учащимся и их семьям </w:t>
            </w:r>
            <w:proofErr w:type="gramStart"/>
            <w:r>
              <w:t>(</w:t>
            </w:r>
            <w:r w:rsidR="009000A4">
              <w:t xml:space="preserve"> </w:t>
            </w:r>
            <w:proofErr w:type="gramEnd"/>
            <w:r>
              <w:t>условный перевод в следующий класс и повторное обучение).</w:t>
            </w:r>
          </w:p>
          <w:p w:rsidR="00F05693" w:rsidRDefault="00F05693" w:rsidP="00C44008">
            <w:pPr>
              <w:pStyle w:val="Default"/>
              <w:numPr>
                <w:ilvl w:val="0"/>
                <w:numId w:val="9"/>
              </w:numPr>
              <w:ind w:left="0" w:firstLine="0"/>
            </w:pPr>
            <w:r>
              <w:t>Обеспечить сопровождение психических процессов развития учащихся (условный перевод в следующий класс и повторное обучение).</w:t>
            </w:r>
          </w:p>
          <w:p w:rsidR="00F05693" w:rsidRDefault="00F05693" w:rsidP="00C44008">
            <w:pPr>
              <w:pStyle w:val="Default"/>
            </w:pPr>
          </w:p>
        </w:tc>
        <w:tc>
          <w:tcPr>
            <w:tcW w:w="2823" w:type="dxa"/>
          </w:tcPr>
          <w:p w:rsidR="00F87805" w:rsidRDefault="00F05693" w:rsidP="00C44008">
            <w:pPr>
              <w:pStyle w:val="Default"/>
            </w:pPr>
            <w:r>
              <w:t>Увеличение показателе</w:t>
            </w:r>
            <w:r w:rsidR="00861B1E">
              <w:t>й по результатам диагностики на 10%: память, мышление, внимание.</w:t>
            </w:r>
          </w:p>
        </w:tc>
      </w:tr>
      <w:tr w:rsidR="00861B1E" w:rsidRPr="00861B1E" w:rsidTr="00C44008">
        <w:tc>
          <w:tcPr>
            <w:tcW w:w="560" w:type="dxa"/>
            <w:vAlign w:val="center"/>
          </w:tcPr>
          <w:p w:rsidR="00861B1E" w:rsidRDefault="00861B1E" w:rsidP="00C44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09" w:type="dxa"/>
          </w:tcPr>
          <w:p w:rsidR="00861B1E" w:rsidRDefault="00861B1E" w:rsidP="00C44008">
            <w:pPr>
              <w:pStyle w:val="Default"/>
            </w:pPr>
            <w:r>
              <w:t>Создание механизмов поддержки учащихся.</w:t>
            </w:r>
          </w:p>
        </w:tc>
        <w:tc>
          <w:tcPr>
            <w:tcW w:w="1955" w:type="dxa"/>
          </w:tcPr>
          <w:p w:rsidR="00861B1E" w:rsidRDefault="00861B1E" w:rsidP="00C44008">
            <w:pPr>
              <w:pStyle w:val="Default"/>
            </w:pPr>
            <w:r>
              <w:t>Май - декабрь 2021 год.</w:t>
            </w:r>
          </w:p>
        </w:tc>
        <w:tc>
          <w:tcPr>
            <w:tcW w:w="2205" w:type="dxa"/>
          </w:tcPr>
          <w:p w:rsidR="00861B1E" w:rsidRDefault="00861B1E" w:rsidP="00C44008">
            <w:pPr>
              <w:pStyle w:val="Default"/>
              <w:jc w:val="center"/>
            </w:pPr>
            <w:r>
              <w:t>Методист.</w:t>
            </w:r>
          </w:p>
        </w:tc>
        <w:tc>
          <w:tcPr>
            <w:tcW w:w="4349" w:type="dxa"/>
          </w:tcPr>
          <w:p w:rsidR="00861B1E" w:rsidRDefault="00861B1E" w:rsidP="00C44008">
            <w:pPr>
              <w:pStyle w:val="Default"/>
              <w:numPr>
                <w:ilvl w:val="0"/>
                <w:numId w:val="10"/>
              </w:numPr>
              <w:ind w:left="0" w:firstLine="0"/>
            </w:pPr>
            <w:r>
              <w:t>Организовать работу классного руководителя по формированию элементарных организационных навыков</w:t>
            </w:r>
            <w:r w:rsidR="00C0235A">
              <w:t xml:space="preserve"> учащегося</w:t>
            </w:r>
            <w:r>
              <w:t>, работы в группах и парах.</w:t>
            </w:r>
          </w:p>
          <w:p w:rsidR="00861B1E" w:rsidRDefault="009000A4" w:rsidP="00C44008">
            <w:pPr>
              <w:pStyle w:val="Default"/>
              <w:numPr>
                <w:ilvl w:val="0"/>
                <w:numId w:val="10"/>
              </w:numPr>
              <w:ind w:left="0" w:firstLine="0"/>
            </w:pPr>
            <w:r>
              <w:t>Создать условия для п</w:t>
            </w:r>
            <w:r w:rsidR="00861B1E">
              <w:t>рименени</w:t>
            </w:r>
            <w:r>
              <w:t>я</w:t>
            </w:r>
            <w:r w:rsidR="00861B1E">
              <w:t xml:space="preserve"> </w:t>
            </w:r>
            <w:r>
              <w:t xml:space="preserve">учащимся </w:t>
            </w:r>
            <w:r w:rsidR="00861B1E">
              <w:t>современных средств обучения</w:t>
            </w:r>
            <w:r w:rsidR="00C0235A">
              <w:t>, в том числе учета текущей успеваемости</w:t>
            </w:r>
            <w:r w:rsidR="00861B1E">
              <w:t>.</w:t>
            </w:r>
          </w:p>
          <w:p w:rsidR="00861B1E" w:rsidRDefault="009000A4" w:rsidP="00C44008">
            <w:pPr>
              <w:pStyle w:val="Default"/>
              <w:numPr>
                <w:ilvl w:val="0"/>
                <w:numId w:val="10"/>
              </w:numPr>
              <w:ind w:left="0" w:firstLine="0"/>
            </w:pPr>
            <w:r>
              <w:t xml:space="preserve">Утверждение </w:t>
            </w:r>
            <w:r w:rsidR="00C0235A">
              <w:t xml:space="preserve"> графика проведения индивидуальных занятий для учащихся (на </w:t>
            </w:r>
            <w:proofErr w:type="gramStart"/>
            <w:r w:rsidR="00C0235A">
              <w:t>месяц</w:t>
            </w:r>
            <w:proofErr w:type="gramEnd"/>
            <w:r w:rsidR="00C0235A">
              <w:t xml:space="preserve"> в том числе с использованием электронных образовательных платформ).</w:t>
            </w:r>
          </w:p>
          <w:p w:rsidR="00C0235A" w:rsidRDefault="00C0235A" w:rsidP="00C44008">
            <w:pPr>
              <w:pStyle w:val="Default"/>
              <w:numPr>
                <w:ilvl w:val="0"/>
                <w:numId w:val="10"/>
              </w:numPr>
              <w:ind w:left="0" w:firstLine="0"/>
            </w:pPr>
            <w:r>
              <w:t>Организовать доступ к ресурсам компьютерного класса во внеурочное время (ежедневно  понедельник - пятница с 15.00 до 17.00).</w:t>
            </w:r>
          </w:p>
        </w:tc>
        <w:tc>
          <w:tcPr>
            <w:tcW w:w="2823" w:type="dxa"/>
          </w:tcPr>
          <w:p w:rsidR="00861B1E" w:rsidRPr="00C0235A" w:rsidRDefault="00C0235A" w:rsidP="00C44008">
            <w:pPr>
              <w:pStyle w:val="Default"/>
            </w:pPr>
            <w:r>
              <w:t xml:space="preserve">100% учащихся (категории имеющих трудности в обучении) пользуются порталом </w:t>
            </w:r>
            <w:r>
              <w:rPr>
                <w:lang w:val="en-US"/>
              </w:rPr>
              <w:t>Web</w:t>
            </w:r>
            <w:r w:rsidRPr="00C0235A">
              <w:t xml:space="preserve"> </w:t>
            </w:r>
            <w:r>
              <w:t>– образование Тюменской области и электронными образовательными платформами.</w:t>
            </w:r>
          </w:p>
        </w:tc>
      </w:tr>
    </w:tbl>
    <w:p w:rsidR="00A875C3" w:rsidRDefault="00A875C3" w:rsidP="00C44008">
      <w:pPr>
        <w:pStyle w:val="Default"/>
        <w:jc w:val="center"/>
        <w:rPr>
          <w:b/>
          <w:bCs/>
          <w:sz w:val="28"/>
          <w:szCs w:val="28"/>
        </w:rPr>
      </w:pPr>
    </w:p>
    <w:p w:rsidR="00A875C3" w:rsidRDefault="00A875C3" w:rsidP="00C44008">
      <w:pPr>
        <w:pStyle w:val="Default"/>
        <w:jc w:val="center"/>
        <w:rPr>
          <w:b/>
          <w:bCs/>
          <w:i/>
          <w:sz w:val="28"/>
          <w:szCs w:val="28"/>
        </w:rPr>
      </w:pPr>
      <w:r w:rsidRPr="00A875C3">
        <w:rPr>
          <w:b/>
          <w:bCs/>
          <w:i/>
          <w:sz w:val="28"/>
          <w:szCs w:val="28"/>
        </w:rPr>
        <w:lastRenderedPageBreak/>
        <w:t xml:space="preserve">2. Повышение </w:t>
      </w:r>
      <w:proofErr w:type="gramStart"/>
      <w:r w:rsidRPr="00A875C3">
        <w:rPr>
          <w:b/>
          <w:bCs/>
          <w:i/>
          <w:sz w:val="28"/>
          <w:szCs w:val="28"/>
        </w:rPr>
        <w:t>эффективности системы объективной оценки результатов обучения</w:t>
      </w:r>
      <w:proofErr w:type="gramEnd"/>
      <w:r w:rsidRPr="00A875C3">
        <w:rPr>
          <w:b/>
          <w:bCs/>
          <w:i/>
          <w:sz w:val="28"/>
          <w:szCs w:val="28"/>
        </w:rPr>
        <w:t xml:space="preserve">. 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560"/>
        <w:gridCol w:w="3809"/>
        <w:gridCol w:w="1955"/>
        <w:gridCol w:w="2205"/>
        <w:gridCol w:w="4349"/>
        <w:gridCol w:w="2823"/>
      </w:tblGrid>
      <w:tr w:rsidR="00A875C3" w:rsidRPr="00D14E9A" w:rsidTr="00C44008">
        <w:tc>
          <w:tcPr>
            <w:tcW w:w="560" w:type="dxa"/>
          </w:tcPr>
          <w:p w:rsidR="00A875C3" w:rsidRPr="00D14E9A" w:rsidRDefault="00A875C3" w:rsidP="00C44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E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14E9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14E9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09" w:type="dxa"/>
          </w:tcPr>
          <w:p w:rsidR="00A875C3" w:rsidRPr="00D14E9A" w:rsidRDefault="00A875C3" w:rsidP="00C44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E9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55" w:type="dxa"/>
          </w:tcPr>
          <w:p w:rsidR="00A875C3" w:rsidRPr="00D14E9A" w:rsidRDefault="00A875C3" w:rsidP="00C44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E9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05" w:type="dxa"/>
          </w:tcPr>
          <w:p w:rsidR="00A875C3" w:rsidRPr="00D14E9A" w:rsidRDefault="00A875C3" w:rsidP="00C44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E9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4349" w:type="dxa"/>
          </w:tcPr>
          <w:p w:rsidR="00A875C3" w:rsidRPr="00D14E9A" w:rsidRDefault="00A875C3" w:rsidP="00C44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Управленческие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решение.</w:t>
            </w:r>
          </w:p>
        </w:tc>
        <w:tc>
          <w:tcPr>
            <w:tcW w:w="2823" w:type="dxa"/>
          </w:tcPr>
          <w:p w:rsidR="00A875C3" w:rsidRPr="00D14E9A" w:rsidRDefault="00A875C3" w:rsidP="00C44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Итоговые показатели.</w:t>
            </w:r>
          </w:p>
        </w:tc>
      </w:tr>
      <w:tr w:rsidR="00A875C3" w:rsidRPr="000717E8" w:rsidTr="00C44008">
        <w:tc>
          <w:tcPr>
            <w:tcW w:w="560" w:type="dxa"/>
            <w:vAlign w:val="center"/>
          </w:tcPr>
          <w:p w:rsidR="00A875C3" w:rsidRPr="00D14E9A" w:rsidRDefault="00A875C3" w:rsidP="00C44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14E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9" w:type="dxa"/>
          </w:tcPr>
          <w:p w:rsidR="00A875C3" w:rsidRPr="00D14E9A" w:rsidRDefault="00A875C3" w:rsidP="00C44008">
            <w:pPr>
              <w:pStyle w:val="Default"/>
            </w:pPr>
            <w:r>
              <w:t>Создание объективной системы оценки результатов на основе текущей успеваемости учащихся по предметам учебного плана.</w:t>
            </w:r>
          </w:p>
        </w:tc>
        <w:tc>
          <w:tcPr>
            <w:tcW w:w="1955" w:type="dxa"/>
          </w:tcPr>
          <w:p w:rsidR="00A875C3" w:rsidRPr="00DB408A" w:rsidRDefault="00A875C3" w:rsidP="00C44008">
            <w:pPr>
              <w:pStyle w:val="Default"/>
            </w:pPr>
            <w:r w:rsidRPr="00DB408A">
              <w:t>Май</w:t>
            </w:r>
            <w:r>
              <w:t xml:space="preserve"> - декабрь 2021 года.</w:t>
            </w:r>
          </w:p>
        </w:tc>
        <w:tc>
          <w:tcPr>
            <w:tcW w:w="2205" w:type="dxa"/>
          </w:tcPr>
          <w:p w:rsidR="00A875C3" w:rsidRPr="00DB408A" w:rsidRDefault="00A875C3" w:rsidP="00C44008">
            <w:pPr>
              <w:pStyle w:val="Default"/>
              <w:jc w:val="center"/>
            </w:pPr>
            <w:r>
              <w:t>Заведующий филиалом, методист.</w:t>
            </w:r>
          </w:p>
        </w:tc>
        <w:tc>
          <w:tcPr>
            <w:tcW w:w="4349" w:type="dxa"/>
          </w:tcPr>
          <w:p w:rsidR="00A875C3" w:rsidRDefault="00A875C3" w:rsidP="00C44008">
            <w:pPr>
              <w:pStyle w:val="Default"/>
              <w:numPr>
                <w:ilvl w:val="0"/>
                <w:numId w:val="11"/>
              </w:numPr>
              <w:ind w:left="0" w:firstLine="0"/>
            </w:pPr>
            <w:r>
              <w:t xml:space="preserve">Утверждение требований к рабочей программе по </w:t>
            </w:r>
            <w:r w:rsidR="00266096">
              <w:t xml:space="preserve">направлению </w:t>
            </w:r>
            <w:r>
              <w:t>проведения административных контрольных работ по итогам четвертей и 1 полугодия по предметам математика и русский язык с 3 – 11 класс.</w:t>
            </w:r>
          </w:p>
          <w:p w:rsidR="00A875C3" w:rsidRDefault="00A875C3" w:rsidP="00C44008">
            <w:pPr>
              <w:pStyle w:val="Default"/>
              <w:numPr>
                <w:ilvl w:val="0"/>
                <w:numId w:val="11"/>
              </w:numPr>
              <w:ind w:left="0" w:firstLine="0"/>
            </w:pPr>
            <w:r>
              <w:t xml:space="preserve">Разработка и утверждение </w:t>
            </w:r>
            <w:proofErr w:type="spellStart"/>
            <w:r>
              <w:t>контрольно</w:t>
            </w:r>
            <w:proofErr w:type="spellEnd"/>
            <w:r>
              <w:t xml:space="preserve"> – измерительных материалов для проведения административных контрольных работ по итогам 1 четверти и 1 полугодия (с привлечением  сотрудников СОШ</w:t>
            </w:r>
            <w:r w:rsidR="003F5424">
              <w:t xml:space="preserve"> №1 по согласованию)</w:t>
            </w:r>
            <w:r>
              <w:t>.</w:t>
            </w:r>
          </w:p>
          <w:p w:rsidR="00A875C3" w:rsidRDefault="003F5424" w:rsidP="00C44008">
            <w:pPr>
              <w:pStyle w:val="Default"/>
              <w:numPr>
                <w:ilvl w:val="0"/>
                <w:numId w:val="11"/>
              </w:numPr>
              <w:ind w:left="0" w:firstLine="0"/>
            </w:pPr>
            <w:r>
              <w:t xml:space="preserve">Создание условий для объективной оценки и проверки результатов административных контрольных работ (график проведения, организаторы, место </w:t>
            </w:r>
            <w:r w:rsidR="009218F8">
              <w:t xml:space="preserve">проведение </w:t>
            </w:r>
            <w:r>
              <w:t>и сроки проверки результатов</w:t>
            </w:r>
            <w:r w:rsidR="009218F8">
              <w:t xml:space="preserve"> для 3 – 4 классов</w:t>
            </w:r>
            <w:r>
              <w:t>).</w:t>
            </w:r>
          </w:p>
          <w:p w:rsidR="00A875C3" w:rsidRDefault="003F5424" w:rsidP="00C44008">
            <w:pPr>
              <w:pStyle w:val="Default"/>
              <w:numPr>
                <w:ilvl w:val="0"/>
                <w:numId w:val="11"/>
              </w:numPr>
              <w:ind w:left="0" w:firstLine="0"/>
            </w:pPr>
            <w:r>
              <w:t>Интеграция заданий ВПР в содержание административных контрольных работ по разделам предметного содержания</w:t>
            </w:r>
            <w:r w:rsidR="00A875C3">
              <w:t>.</w:t>
            </w:r>
          </w:p>
          <w:p w:rsidR="00A875C3" w:rsidRPr="00DB408A" w:rsidRDefault="003F5424" w:rsidP="00C44008">
            <w:pPr>
              <w:pStyle w:val="Default"/>
              <w:numPr>
                <w:ilvl w:val="0"/>
                <w:numId w:val="11"/>
              </w:numPr>
              <w:ind w:left="0" w:firstLine="0"/>
            </w:pPr>
            <w:r>
              <w:t xml:space="preserve">Выявление условий способствующих </w:t>
            </w:r>
            <w:proofErr w:type="gramStart"/>
            <w:r>
              <w:t>не соответствия</w:t>
            </w:r>
            <w:proofErr w:type="gramEnd"/>
            <w:r>
              <w:t xml:space="preserve">  текущей успеваемости результатам административных контрольных работ</w:t>
            </w:r>
            <w:r w:rsidR="00A875C3">
              <w:t>.</w:t>
            </w:r>
          </w:p>
        </w:tc>
        <w:tc>
          <w:tcPr>
            <w:tcW w:w="2823" w:type="dxa"/>
          </w:tcPr>
          <w:p w:rsidR="00A875C3" w:rsidRPr="000717E8" w:rsidRDefault="003F5424" w:rsidP="00C44008">
            <w:pPr>
              <w:pStyle w:val="Default"/>
            </w:pPr>
            <w:r>
              <w:t>Текущая успеваемость по предметам и результаты административных контрольных работ за первое полугодие соответствуют  на 90%.</w:t>
            </w:r>
          </w:p>
        </w:tc>
      </w:tr>
      <w:tr w:rsidR="003F5424" w:rsidRPr="000717E8" w:rsidTr="00C44008">
        <w:tc>
          <w:tcPr>
            <w:tcW w:w="560" w:type="dxa"/>
            <w:vAlign w:val="center"/>
          </w:tcPr>
          <w:p w:rsidR="003F5424" w:rsidRDefault="003F5424" w:rsidP="00C44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09" w:type="dxa"/>
          </w:tcPr>
          <w:p w:rsidR="003F5424" w:rsidRDefault="003F5424" w:rsidP="00C44008">
            <w:pPr>
              <w:pStyle w:val="Default"/>
            </w:pPr>
            <w:r>
              <w:t xml:space="preserve">Внедрение электронных образовательных платформ в систему объективной оценки результатов обучения на уровне 5 </w:t>
            </w:r>
            <w:r>
              <w:lastRenderedPageBreak/>
              <w:t>– 8 классов</w:t>
            </w:r>
            <w:r w:rsidR="00266096">
              <w:t xml:space="preserve">. </w:t>
            </w:r>
          </w:p>
        </w:tc>
        <w:tc>
          <w:tcPr>
            <w:tcW w:w="1955" w:type="dxa"/>
          </w:tcPr>
          <w:p w:rsidR="003F5424" w:rsidRPr="00DB408A" w:rsidRDefault="00266096" w:rsidP="00C44008">
            <w:pPr>
              <w:pStyle w:val="Default"/>
            </w:pPr>
            <w:r>
              <w:lastRenderedPageBreak/>
              <w:t>Август – сентябрь 2021 года.</w:t>
            </w:r>
          </w:p>
        </w:tc>
        <w:tc>
          <w:tcPr>
            <w:tcW w:w="2205" w:type="dxa"/>
          </w:tcPr>
          <w:p w:rsidR="003F5424" w:rsidRDefault="00266096" w:rsidP="00C44008">
            <w:pPr>
              <w:pStyle w:val="Default"/>
              <w:jc w:val="center"/>
            </w:pPr>
            <w:r>
              <w:t>Учителя математики и русского языка.</w:t>
            </w:r>
          </w:p>
        </w:tc>
        <w:tc>
          <w:tcPr>
            <w:tcW w:w="4349" w:type="dxa"/>
          </w:tcPr>
          <w:p w:rsidR="003F5424" w:rsidRDefault="00266096" w:rsidP="00C44008">
            <w:pPr>
              <w:pStyle w:val="Default"/>
            </w:pPr>
            <w:r>
              <w:t>1. Формирование перечня электронных образовательных платформ для проведения административных контрольных работ.</w:t>
            </w:r>
          </w:p>
          <w:p w:rsidR="00266096" w:rsidRDefault="00266096" w:rsidP="00C44008">
            <w:pPr>
              <w:pStyle w:val="Default"/>
            </w:pPr>
            <w:r>
              <w:lastRenderedPageBreak/>
              <w:t xml:space="preserve">2. Создание цифровых аналогов </w:t>
            </w:r>
            <w:proofErr w:type="spellStart"/>
            <w:r>
              <w:t>контрольно</w:t>
            </w:r>
            <w:proofErr w:type="spellEnd"/>
            <w:r>
              <w:t xml:space="preserve"> -  измерительных материалов административных контрольных работ с использованием сервисов выбранных электронных образовательных платформ. </w:t>
            </w:r>
          </w:p>
          <w:p w:rsidR="00266096" w:rsidRDefault="00266096" w:rsidP="00C44008">
            <w:pPr>
              <w:pStyle w:val="Default"/>
            </w:pPr>
            <w:r>
              <w:t>3. Создание условий для учащихся в выполнении административных контрольных работ с использование электронных образовательных платформ.</w:t>
            </w:r>
          </w:p>
          <w:p w:rsidR="00266096" w:rsidRDefault="00266096" w:rsidP="00C44008">
            <w:pPr>
              <w:pStyle w:val="Default"/>
            </w:pPr>
            <w:r>
              <w:t xml:space="preserve"> </w:t>
            </w:r>
          </w:p>
        </w:tc>
        <w:tc>
          <w:tcPr>
            <w:tcW w:w="2823" w:type="dxa"/>
          </w:tcPr>
          <w:p w:rsidR="003F5424" w:rsidRDefault="009218F8" w:rsidP="00C44008">
            <w:pPr>
              <w:pStyle w:val="Default"/>
            </w:pPr>
            <w:r>
              <w:lastRenderedPageBreak/>
              <w:t>Объективность оценки предметных результатов 100%.</w:t>
            </w:r>
          </w:p>
        </w:tc>
      </w:tr>
    </w:tbl>
    <w:p w:rsidR="00A875C3" w:rsidRDefault="009218F8" w:rsidP="00C44008">
      <w:pPr>
        <w:pStyle w:val="Default"/>
        <w:numPr>
          <w:ilvl w:val="0"/>
          <w:numId w:val="9"/>
        </w:numPr>
        <w:ind w:left="0" w:firstLine="0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lastRenderedPageBreak/>
        <w:t xml:space="preserve">Развитие профессионального взаимодействия в педагогическом коллективе. 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560"/>
        <w:gridCol w:w="3809"/>
        <w:gridCol w:w="1955"/>
        <w:gridCol w:w="2205"/>
        <w:gridCol w:w="4349"/>
        <w:gridCol w:w="2823"/>
      </w:tblGrid>
      <w:tr w:rsidR="009218F8" w:rsidRPr="00D14E9A" w:rsidTr="00C44008">
        <w:tc>
          <w:tcPr>
            <w:tcW w:w="560" w:type="dxa"/>
          </w:tcPr>
          <w:p w:rsidR="009218F8" w:rsidRPr="00D14E9A" w:rsidRDefault="009218F8" w:rsidP="00C44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E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14E9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14E9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09" w:type="dxa"/>
          </w:tcPr>
          <w:p w:rsidR="009218F8" w:rsidRPr="00D14E9A" w:rsidRDefault="009218F8" w:rsidP="00C44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E9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55" w:type="dxa"/>
          </w:tcPr>
          <w:p w:rsidR="009218F8" w:rsidRPr="00D14E9A" w:rsidRDefault="009218F8" w:rsidP="00C44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E9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05" w:type="dxa"/>
          </w:tcPr>
          <w:p w:rsidR="009218F8" w:rsidRPr="00D14E9A" w:rsidRDefault="009218F8" w:rsidP="00C44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E9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4349" w:type="dxa"/>
          </w:tcPr>
          <w:p w:rsidR="009218F8" w:rsidRPr="00D14E9A" w:rsidRDefault="009218F8" w:rsidP="00C44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Управленческие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решение.</w:t>
            </w:r>
          </w:p>
        </w:tc>
        <w:tc>
          <w:tcPr>
            <w:tcW w:w="2823" w:type="dxa"/>
          </w:tcPr>
          <w:p w:rsidR="009218F8" w:rsidRPr="00D14E9A" w:rsidRDefault="009218F8" w:rsidP="00C44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Итоговые показатели.</w:t>
            </w:r>
          </w:p>
        </w:tc>
      </w:tr>
      <w:tr w:rsidR="009218F8" w:rsidRPr="000717E8" w:rsidTr="00C44008">
        <w:tc>
          <w:tcPr>
            <w:tcW w:w="560" w:type="dxa"/>
            <w:vAlign w:val="center"/>
          </w:tcPr>
          <w:p w:rsidR="009218F8" w:rsidRPr="00D14E9A" w:rsidRDefault="009218F8" w:rsidP="00C44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14E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9" w:type="dxa"/>
          </w:tcPr>
          <w:p w:rsidR="009218F8" w:rsidRPr="00D14E9A" w:rsidRDefault="009218F8" w:rsidP="00C44008">
            <w:pPr>
              <w:pStyle w:val="Default"/>
            </w:pPr>
            <w:r>
              <w:t xml:space="preserve">Формирование групп на основе развитых социальных связей внутри </w:t>
            </w:r>
            <w:r w:rsidR="00AE2B75">
              <w:t xml:space="preserve">педагогического </w:t>
            </w:r>
            <w:r>
              <w:t>коллектива.</w:t>
            </w:r>
          </w:p>
        </w:tc>
        <w:tc>
          <w:tcPr>
            <w:tcW w:w="1955" w:type="dxa"/>
          </w:tcPr>
          <w:p w:rsidR="009218F8" w:rsidRPr="00DB408A" w:rsidRDefault="009218F8" w:rsidP="00C44008">
            <w:pPr>
              <w:pStyle w:val="Default"/>
            </w:pPr>
            <w:r w:rsidRPr="00DB408A">
              <w:t>Май</w:t>
            </w:r>
            <w:r>
              <w:t xml:space="preserve">  2021 года.</w:t>
            </w:r>
          </w:p>
        </w:tc>
        <w:tc>
          <w:tcPr>
            <w:tcW w:w="2205" w:type="dxa"/>
          </w:tcPr>
          <w:p w:rsidR="009218F8" w:rsidRPr="00DB408A" w:rsidRDefault="009218F8" w:rsidP="00C44008">
            <w:pPr>
              <w:pStyle w:val="Default"/>
              <w:jc w:val="center"/>
            </w:pPr>
            <w:r>
              <w:t>Заведующий филиалом</w:t>
            </w:r>
            <w:r w:rsidR="002F26FB">
              <w:t xml:space="preserve">, учителя предметники. </w:t>
            </w:r>
          </w:p>
        </w:tc>
        <w:tc>
          <w:tcPr>
            <w:tcW w:w="4349" w:type="dxa"/>
          </w:tcPr>
          <w:p w:rsidR="009218F8" w:rsidRDefault="009218F8" w:rsidP="00C44008">
            <w:pPr>
              <w:pStyle w:val="Default"/>
              <w:numPr>
                <w:ilvl w:val="0"/>
                <w:numId w:val="12"/>
              </w:numPr>
              <w:ind w:left="0" w:firstLine="0"/>
            </w:pPr>
            <w:r>
              <w:t xml:space="preserve">Создание более комфортных условий для реализации графиков посещений </w:t>
            </w:r>
            <w:r w:rsidR="00AE2B75">
              <w:t>уроков других учителей внутри педагогического коллектива и проведения интегрированных уроков и внеклассных мероприятий</w:t>
            </w:r>
            <w:r>
              <w:t>.</w:t>
            </w:r>
          </w:p>
          <w:p w:rsidR="00AE2B75" w:rsidRDefault="00AE2B75" w:rsidP="00C44008">
            <w:pPr>
              <w:pStyle w:val="Default"/>
              <w:numPr>
                <w:ilvl w:val="0"/>
                <w:numId w:val="12"/>
              </w:numPr>
              <w:ind w:left="0" w:firstLine="0"/>
            </w:pPr>
            <w:r>
              <w:t xml:space="preserve">Перевод развитых социальных связей  внутри коллектива в средства непрерывного профессионального обучения и наличие объективной «обратной связи». </w:t>
            </w:r>
          </w:p>
          <w:p w:rsidR="009218F8" w:rsidRPr="00DB408A" w:rsidRDefault="009218F8" w:rsidP="00C44008">
            <w:pPr>
              <w:pStyle w:val="Default"/>
            </w:pPr>
          </w:p>
        </w:tc>
        <w:tc>
          <w:tcPr>
            <w:tcW w:w="2823" w:type="dxa"/>
          </w:tcPr>
          <w:p w:rsidR="009218F8" w:rsidRPr="000717E8" w:rsidRDefault="00AE2B75" w:rsidP="00C44008">
            <w:pPr>
              <w:pStyle w:val="Default"/>
            </w:pPr>
            <w:r>
              <w:t xml:space="preserve">90% педагогического коллектива включены в систему профессионального взаимодействия на уровне школы. </w:t>
            </w:r>
          </w:p>
        </w:tc>
      </w:tr>
      <w:tr w:rsidR="00AE2B75" w:rsidRPr="000717E8" w:rsidTr="00C44008">
        <w:tc>
          <w:tcPr>
            <w:tcW w:w="560" w:type="dxa"/>
            <w:vAlign w:val="center"/>
          </w:tcPr>
          <w:p w:rsidR="00AE2B75" w:rsidRDefault="00AE2B75" w:rsidP="00C44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09" w:type="dxa"/>
          </w:tcPr>
          <w:p w:rsidR="00AE2B75" w:rsidRDefault="002F26FB" w:rsidP="00C44008">
            <w:pPr>
              <w:pStyle w:val="Default"/>
            </w:pPr>
            <w:r>
              <w:t xml:space="preserve">Разработка программ посещения  учителем уроков другого учителя (на месяц). </w:t>
            </w:r>
          </w:p>
        </w:tc>
        <w:tc>
          <w:tcPr>
            <w:tcW w:w="1955" w:type="dxa"/>
          </w:tcPr>
          <w:p w:rsidR="00AE2B75" w:rsidRPr="00DB408A" w:rsidRDefault="002F26FB" w:rsidP="00C44008">
            <w:pPr>
              <w:pStyle w:val="Default"/>
            </w:pPr>
            <w:r>
              <w:t xml:space="preserve">Сентябрь </w:t>
            </w:r>
            <w:proofErr w:type="gramStart"/>
            <w:r>
              <w:t>–н</w:t>
            </w:r>
            <w:proofErr w:type="gramEnd"/>
            <w:r>
              <w:t>оябрь 2021 года.</w:t>
            </w:r>
          </w:p>
        </w:tc>
        <w:tc>
          <w:tcPr>
            <w:tcW w:w="2205" w:type="dxa"/>
          </w:tcPr>
          <w:p w:rsidR="00AE2B75" w:rsidRDefault="002F26FB" w:rsidP="00C44008">
            <w:pPr>
              <w:pStyle w:val="Default"/>
            </w:pPr>
            <w:r>
              <w:t xml:space="preserve">Методист, учителя предметники. </w:t>
            </w:r>
          </w:p>
        </w:tc>
        <w:tc>
          <w:tcPr>
            <w:tcW w:w="4349" w:type="dxa"/>
          </w:tcPr>
          <w:p w:rsidR="00AE2B75" w:rsidRDefault="002F26FB" w:rsidP="00C44008">
            <w:pPr>
              <w:pStyle w:val="Default"/>
              <w:numPr>
                <w:ilvl w:val="0"/>
                <w:numId w:val="13"/>
              </w:numPr>
              <w:ind w:left="0" w:firstLine="0"/>
            </w:pPr>
            <w:r>
              <w:t>Формирование программ посещения уроков с учетом, профессиональных потребностей в организации учебной деятельности учащихся по улучшению образовательных результатов.</w:t>
            </w:r>
          </w:p>
          <w:p w:rsidR="002F26FB" w:rsidRDefault="002F26FB" w:rsidP="00C44008">
            <w:pPr>
              <w:pStyle w:val="Default"/>
              <w:numPr>
                <w:ilvl w:val="0"/>
                <w:numId w:val="13"/>
              </w:numPr>
              <w:ind w:left="0" w:firstLine="0"/>
            </w:pPr>
            <w:r>
              <w:t xml:space="preserve">Создание комфортных условий для каждого учителя, в процессе формирования дополнительных </w:t>
            </w:r>
            <w:r>
              <w:lastRenderedPageBreak/>
              <w:t>профессиональных компетенций на уровне организации учебно-воспитательного процесса.</w:t>
            </w:r>
          </w:p>
        </w:tc>
        <w:tc>
          <w:tcPr>
            <w:tcW w:w="2823" w:type="dxa"/>
          </w:tcPr>
          <w:p w:rsidR="00AE2B75" w:rsidRDefault="0059588E" w:rsidP="00C44008">
            <w:pPr>
              <w:pStyle w:val="Default"/>
            </w:pPr>
            <w:r>
              <w:lastRenderedPageBreak/>
              <w:t>В 2021 году, доля учителей имеющих высшую квалификационную категорию составит 35%.</w:t>
            </w:r>
          </w:p>
        </w:tc>
      </w:tr>
      <w:tr w:rsidR="003A4327" w:rsidRPr="000717E8" w:rsidTr="00C44008">
        <w:tc>
          <w:tcPr>
            <w:tcW w:w="560" w:type="dxa"/>
            <w:vAlign w:val="center"/>
          </w:tcPr>
          <w:p w:rsidR="003A4327" w:rsidRDefault="003A4327" w:rsidP="00C44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809" w:type="dxa"/>
          </w:tcPr>
          <w:p w:rsidR="003A4327" w:rsidRDefault="003A4327" w:rsidP="00C44008">
            <w:pPr>
              <w:pStyle w:val="Default"/>
            </w:pPr>
            <w:r>
              <w:t>Разработка программы мероприятий на увеличение количества профессиональных связей в педагогическом коллективе.</w:t>
            </w:r>
          </w:p>
        </w:tc>
        <w:tc>
          <w:tcPr>
            <w:tcW w:w="1955" w:type="dxa"/>
          </w:tcPr>
          <w:p w:rsidR="003A4327" w:rsidRDefault="003A4327" w:rsidP="00C44008">
            <w:pPr>
              <w:pStyle w:val="Default"/>
            </w:pPr>
            <w:r>
              <w:t>Июнь – октябрь 2021 года.</w:t>
            </w:r>
          </w:p>
        </w:tc>
        <w:tc>
          <w:tcPr>
            <w:tcW w:w="2205" w:type="dxa"/>
          </w:tcPr>
          <w:p w:rsidR="003A4327" w:rsidRDefault="003A4327" w:rsidP="00C44008">
            <w:pPr>
              <w:pStyle w:val="Default"/>
            </w:pPr>
            <w:r>
              <w:t>Заведующий филиалом.</w:t>
            </w:r>
          </w:p>
        </w:tc>
        <w:tc>
          <w:tcPr>
            <w:tcW w:w="4349" w:type="dxa"/>
          </w:tcPr>
          <w:p w:rsidR="003A4327" w:rsidRDefault="00150859" w:rsidP="00C44008">
            <w:pPr>
              <w:pStyle w:val="Default"/>
              <w:numPr>
                <w:ilvl w:val="0"/>
                <w:numId w:val="14"/>
              </w:numPr>
              <w:ind w:left="0" w:firstLine="0"/>
            </w:pPr>
            <w:r>
              <w:t>У</w:t>
            </w:r>
            <w:r w:rsidR="003A4327">
              <w:t>тверждение перечня практикумов и тренингов для педагогического коллектива.</w:t>
            </w:r>
          </w:p>
          <w:p w:rsidR="003A4327" w:rsidRDefault="003A4327" w:rsidP="00C44008">
            <w:pPr>
              <w:pStyle w:val="Default"/>
              <w:numPr>
                <w:ilvl w:val="0"/>
                <w:numId w:val="14"/>
              </w:numPr>
              <w:ind w:left="0" w:firstLine="0"/>
            </w:pPr>
            <w:r>
              <w:t>Проведение профессиональных тренингов по формированию команды.</w:t>
            </w:r>
          </w:p>
          <w:p w:rsidR="00A64758" w:rsidRDefault="00A64758" w:rsidP="00C44008">
            <w:pPr>
              <w:pStyle w:val="Default"/>
              <w:numPr>
                <w:ilvl w:val="0"/>
                <w:numId w:val="14"/>
              </w:numPr>
              <w:ind w:left="0" w:firstLine="0"/>
            </w:pPr>
            <w:r>
              <w:t>Распределение направлений проекта «Образование» среди членов профессиональной команды.</w:t>
            </w:r>
          </w:p>
          <w:p w:rsidR="003A4327" w:rsidRDefault="003A4327" w:rsidP="00C44008">
            <w:pPr>
              <w:pStyle w:val="Default"/>
            </w:pPr>
          </w:p>
        </w:tc>
        <w:tc>
          <w:tcPr>
            <w:tcW w:w="2823" w:type="dxa"/>
          </w:tcPr>
          <w:p w:rsidR="003A4327" w:rsidRDefault="00150859" w:rsidP="00C44008">
            <w:pPr>
              <w:pStyle w:val="Default"/>
            </w:pPr>
            <w:r>
              <w:t>Показатели реализации проекта «Образование».</w:t>
            </w:r>
          </w:p>
        </w:tc>
      </w:tr>
    </w:tbl>
    <w:p w:rsidR="009218F8" w:rsidRDefault="003A4327" w:rsidP="00C44008">
      <w:pPr>
        <w:pStyle w:val="Default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4.Повышение учебной мотивации учащихся с низкими образовательными результатами.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560"/>
        <w:gridCol w:w="3809"/>
        <w:gridCol w:w="1955"/>
        <w:gridCol w:w="2205"/>
        <w:gridCol w:w="4349"/>
        <w:gridCol w:w="2823"/>
      </w:tblGrid>
      <w:tr w:rsidR="00A64758" w:rsidRPr="00D14E9A" w:rsidTr="00C44008">
        <w:tc>
          <w:tcPr>
            <w:tcW w:w="560" w:type="dxa"/>
          </w:tcPr>
          <w:p w:rsidR="00A64758" w:rsidRPr="00D14E9A" w:rsidRDefault="00A64758" w:rsidP="00C44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E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14E9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14E9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09" w:type="dxa"/>
          </w:tcPr>
          <w:p w:rsidR="00A64758" w:rsidRPr="00D14E9A" w:rsidRDefault="00A64758" w:rsidP="00C44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E9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55" w:type="dxa"/>
          </w:tcPr>
          <w:p w:rsidR="00A64758" w:rsidRPr="00D14E9A" w:rsidRDefault="00A64758" w:rsidP="00C44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E9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05" w:type="dxa"/>
          </w:tcPr>
          <w:p w:rsidR="00A64758" w:rsidRPr="00D14E9A" w:rsidRDefault="00A64758" w:rsidP="00C44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E9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4349" w:type="dxa"/>
          </w:tcPr>
          <w:p w:rsidR="00A64758" w:rsidRPr="00D14E9A" w:rsidRDefault="00A64758" w:rsidP="00C44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Управленческие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решение.</w:t>
            </w:r>
          </w:p>
        </w:tc>
        <w:tc>
          <w:tcPr>
            <w:tcW w:w="2823" w:type="dxa"/>
          </w:tcPr>
          <w:p w:rsidR="00A64758" w:rsidRPr="00D14E9A" w:rsidRDefault="00A64758" w:rsidP="00C44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Итоговые показатели.</w:t>
            </w:r>
          </w:p>
        </w:tc>
      </w:tr>
      <w:tr w:rsidR="00A64758" w:rsidRPr="000717E8" w:rsidTr="00C44008">
        <w:tc>
          <w:tcPr>
            <w:tcW w:w="560" w:type="dxa"/>
            <w:vAlign w:val="center"/>
          </w:tcPr>
          <w:p w:rsidR="00A64758" w:rsidRPr="00D14E9A" w:rsidRDefault="00A64758" w:rsidP="00C44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14E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9" w:type="dxa"/>
          </w:tcPr>
          <w:p w:rsidR="00A64758" w:rsidRPr="00D14E9A" w:rsidRDefault="00A64758" w:rsidP="00C44008">
            <w:pPr>
              <w:pStyle w:val="Default"/>
            </w:pPr>
            <w:r>
              <w:t xml:space="preserve">Создание </w:t>
            </w:r>
            <w:proofErr w:type="spellStart"/>
            <w:r>
              <w:t>внутришкольной</w:t>
            </w:r>
            <w:proofErr w:type="spellEnd"/>
            <w:r>
              <w:t xml:space="preserve"> системы повышения учебной мотивации учащихся с низким уровнем образовательных </w:t>
            </w:r>
            <w:r w:rsidR="00150859">
              <w:t>результатов</w:t>
            </w:r>
            <w:r>
              <w:t>.</w:t>
            </w:r>
          </w:p>
        </w:tc>
        <w:tc>
          <w:tcPr>
            <w:tcW w:w="1955" w:type="dxa"/>
          </w:tcPr>
          <w:p w:rsidR="00A64758" w:rsidRPr="00DB408A" w:rsidRDefault="00150859" w:rsidP="00C44008">
            <w:pPr>
              <w:pStyle w:val="Default"/>
            </w:pPr>
            <w:r>
              <w:t>И</w:t>
            </w:r>
            <w:r w:rsidR="00A64758">
              <w:t>юнь</w:t>
            </w:r>
            <w:r>
              <w:t xml:space="preserve"> - декабрь</w:t>
            </w:r>
            <w:r w:rsidR="00A64758">
              <w:t xml:space="preserve"> 2021 года.</w:t>
            </w:r>
          </w:p>
        </w:tc>
        <w:tc>
          <w:tcPr>
            <w:tcW w:w="2205" w:type="dxa"/>
          </w:tcPr>
          <w:p w:rsidR="00A64758" w:rsidRPr="00DB408A" w:rsidRDefault="00A64758" w:rsidP="00C44008">
            <w:pPr>
              <w:pStyle w:val="Default"/>
              <w:jc w:val="center"/>
            </w:pPr>
            <w:r>
              <w:t>Методист, руководитель ШМО и руководитель ТГ.</w:t>
            </w:r>
            <w:r>
              <w:t xml:space="preserve"> </w:t>
            </w:r>
          </w:p>
        </w:tc>
        <w:tc>
          <w:tcPr>
            <w:tcW w:w="4349" w:type="dxa"/>
          </w:tcPr>
          <w:p w:rsidR="00A64758" w:rsidRDefault="00524F05" w:rsidP="00C44008">
            <w:pPr>
              <w:pStyle w:val="Default"/>
              <w:numPr>
                <w:ilvl w:val="0"/>
                <w:numId w:val="15"/>
              </w:numPr>
              <w:ind w:left="0" w:firstLine="0"/>
            </w:pPr>
            <w:r>
              <w:t>Реализация плана проведения предметных недель в первом полугодии 2021 – 2022 учебного года (интегрировать с проведением «Свободных пятниц»)</w:t>
            </w:r>
            <w:r w:rsidR="00A64758">
              <w:t>.</w:t>
            </w:r>
          </w:p>
          <w:p w:rsidR="00524F05" w:rsidRDefault="00524F05" w:rsidP="00C44008">
            <w:pPr>
              <w:pStyle w:val="Default"/>
              <w:numPr>
                <w:ilvl w:val="0"/>
                <w:numId w:val="15"/>
              </w:numPr>
              <w:ind w:left="0" w:firstLine="0"/>
            </w:pPr>
            <w:r>
              <w:t>Реализация плана проведения спортивных соревнований в рамках деятельности спортивного клуба</w:t>
            </w:r>
            <w:r w:rsidR="00A64758">
              <w:t>.</w:t>
            </w:r>
          </w:p>
          <w:p w:rsidR="00A64758" w:rsidRDefault="00A64758" w:rsidP="00C44008">
            <w:pPr>
              <w:pStyle w:val="Default"/>
              <w:numPr>
                <w:ilvl w:val="0"/>
                <w:numId w:val="15"/>
              </w:numPr>
              <w:ind w:left="0" w:firstLine="0"/>
            </w:pPr>
            <w:r>
              <w:t xml:space="preserve"> </w:t>
            </w:r>
            <w:r w:rsidR="00524F05">
              <w:t xml:space="preserve">Проведение конкурсов при реализации мероприятий </w:t>
            </w:r>
            <w:proofErr w:type="spellStart"/>
            <w:r w:rsidR="00524F05">
              <w:t>детско</w:t>
            </w:r>
            <w:proofErr w:type="spellEnd"/>
            <w:r w:rsidR="00524F05">
              <w:t xml:space="preserve"> – взрослого сообщества «Руки помощи».</w:t>
            </w:r>
          </w:p>
          <w:p w:rsidR="00524F05" w:rsidRDefault="00524F05" w:rsidP="00C44008">
            <w:pPr>
              <w:pStyle w:val="Default"/>
              <w:numPr>
                <w:ilvl w:val="0"/>
                <w:numId w:val="15"/>
              </w:numPr>
              <w:ind w:left="0" w:firstLine="0"/>
            </w:pPr>
            <w:r>
              <w:t xml:space="preserve">Организация конкурса лучший класс 2021 – 2022 учебного года. </w:t>
            </w:r>
          </w:p>
          <w:p w:rsidR="00A64758" w:rsidRPr="00DB408A" w:rsidRDefault="00A64758" w:rsidP="00C44008">
            <w:pPr>
              <w:pStyle w:val="Default"/>
            </w:pPr>
          </w:p>
        </w:tc>
        <w:tc>
          <w:tcPr>
            <w:tcW w:w="2823" w:type="dxa"/>
          </w:tcPr>
          <w:p w:rsidR="00A64758" w:rsidRPr="000717E8" w:rsidRDefault="00524F05" w:rsidP="00C44008">
            <w:pPr>
              <w:pStyle w:val="Default"/>
            </w:pPr>
            <w:r>
              <w:t>95</w:t>
            </w:r>
            <w:r w:rsidR="00A64758">
              <w:t xml:space="preserve">% </w:t>
            </w:r>
            <w:r>
              <w:t>учащихся с низким уровнем образовательных результатов вовлечены в конкурсные мероприятия на уровне школы</w:t>
            </w:r>
            <w:r w:rsidR="00A64758">
              <w:t xml:space="preserve">. </w:t>
            </w:r>
          </w:p>
        </w:tc>
      </w:tr>
      <w:tr w:rsidR="00524F05" w:rsidRPr="000717E8" w:rsidTr="00C44008">
        <w:tc>
          <w:tcPr>
            <w:tcW w:w="560" w:type="dxa"/>
            <w:vAlign w:val="center"/>
          </w:tcPr>
          <w:p w:rsidR="00524F05" w:rsidRDefault="00524F05" w:rsidP="00C44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09" w:type="dxa"/>
          </w:tcPr>
          <w:p w:rsidR="00524F05" w:rsidRDefault="00B53213" w:rsidP="00C44008">
            <w:pPr>
              <w:pStyle w:val="Default"/>
            </w:pPr>
            <w:r>
              <w:t>Организация экскурсий.</w:t>
            </w:r>
          </w:p>
        </w:tc>
        <w:tc>
          <w:tcPr>
            <w:tcW w:w="1955" w:type="dxa"/>
          </w:tcPr>
          <w:p w:rsidR="00524F05" w:rsidRDefault="00B53213" w:rsidP="00C44008">
            <w:pPr>
              <w:pStyle w:val="Default"/>
            </w:pPr>
            <w:r>
              <w:t>Август – ноябрь.</w:t>
            </w:r>
          </w:p>
        </w:tc>
        <w:tc>
          <w:tcPr>
            <w:tcW w:w="2205" w:type="dxa"/>
          </w:tcPr>
          <w:p w:rsidR="00524F05" w:rsidRDefault="00B53213" w:rsidP="00C44008">
            <w:pPr>
              <w:pStyle w:val="Default"/>
              <w:jc w:val="center"/>
            </w:pPr>
            <w:r>
              <w:t xml:space="preserve">Заведующий филиалом, Организатор внеклассной и внешкольной воспитательной работы с детьми. </w:t>
            </w:r>
          </w:p>
        </w:tc>
        <w:tc>
          <w:tcPr>
            <w:tcW w:w="4349" w:type="dxa"/>
          </w:tcPr>
          <w:p w:rsidR="00524F05" w:rsidRDefault="00B53213" w:rsidP="00C44008">
            <w:pPr>
              <w:pStyle w:val="Default"/>
              <w:numPr>
                <w:ilvl w:val="0"/>
                <w:numId w:val="16"/>
              </w:numPr>
              <w:ind w:left="0" w:firstLine="0"/>
            </w:pPr>
            <w:r>
              <w:t>Выездных экскурсий на производство.</w:t>
            </w:r>
          </w:p>
          <w:p w:rsidR="00B53213" w:rsidRDefault="00B53213" w:rsidP="00C44008">
            <w:pPr>
              <w:pStyle w:val="Default"/>
              <w:numPr>
                <w:ilvl w:val="0"/>
                <w:numId w:val="16"/>
              </w:numPr>
              <w:ind w:left="0" w:firstLine="0"/>
            </w:pPr>
            <w:r>
              <w:t xml:space="preserve">Поездка в г. Ишим (музей – городской парк). </w:t>
            </w:r>
          </w:p>
        </w:tc>
        <w:tc>
          <w:tcPr>
            <w:tcW w:w="2823" w:type="dxa"/>
          </w:tcPr>
          <w:p w:rsidR="00524F05" w:rsidRDefault="004040E9" w:rsidP="00C44008">
            <w:pPr>
              <w:pStyle w:val="Default"/>
            </w:pPr>
            <w:r>
              <w:t xml:space="preserve">50% охвата  учащихся </w:t>
            </w:r>
            <w:r>
              <w:t>с низким уровнем образовательных результатов</w:t>
            </w:r>
            <w:r>
              <w:t>.</w:t>
            </w:r>
          </w:p>
        </w:tc>
      </w:tr>
    </w:tbl>
    <w:p w:rsidR="00A64758" w:rsidRPr="00A64758" w:rsidRDefault="00A64758" w:rsidP="00C44008">
      <w:pPr>
        <w:pStyle w:val="Default"/>
        <w:ind w:left="-142"/>
        <w:rPr>
          <w:bCs/>
          <w:sz w:val="28"/>
          <w:szCs w:val="28"/>
        </w:rPr>
      </w:pPr>
    </w:p>
    <w:sectPr w:rsidR="00A64758" w:rsidRPr="00A64758" w:rsidSect="00C44008">
      <w:pgSz w:w="16838" w:h="12404" w:orient="landscape"/>
      <w:pgMar w:top="1134" w:right="678" w:bottom="1134" w:left="709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154F"/>
    <w:multiLevelType w:val="hybridMultilevel"/>
    <w:tmpl w:val="A27E280A"/>
    <w:lvl w:ilvl="0" w:tplc="86DAE06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054E36F5"/>
    <w:multiLevelType w:val="hybridMultilevel"/>
    <w:tmpl w:val="D29AF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872CF"/>
    <w:multiLevelType w:val="hybridMultilevel"/>
    <w:tmpl w:val="512A1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62515"/>
    <w:multiLevelType w:val="hybridMultilevel"/>
    <w:tmpl w:val="03DA089C"/>
    <w:lvl w:ilvl="0" w:tplc="0FB882F8">
      <w:start w:val="1"/>
      <w:numFmt w:val="decimal"/>
      <w:lvlText w:val="%1."/>
      <w:lvlJc w:val="left"/>
      <w:pPr>
        <w:ind w:left="1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5" w:hanging="360"/>
      </w:pPr>
    </w:lvl>
    <w:lvl w:ilvl="2" w:tplc="0419001B" w:tentative="1">
      <w:start w:val="1"/>
      <w:numFmt w:val="lowerRoman"/>
      <w:lvlText w:val="%3."/>
      <w:lvlJc w:val="right"/>
      <w:pPr>
        <w:ind w:left="2485" w:hanging="180"/>
      </w:pPr>
    </w:lvl>
    <w:lvl w:ilvl="3" w:tplc="0419000F" w:tentative="1">
      <w:start w:val="1"/>
      <w:numFmt w:val="decimal"/>
      <w:lvlText w:val="%4."/>
      <w:lvlJc w:val="left"/>
      <w:pPr>
        <w:ind w:left="3205" w:hanging="360"/>
      </w:pPr>
    </w:lvl>
    <w:lvl w:ilvl="4" w:tplc="04190019" w:tentative="1">
      <w:start w:val="1"/>
      <w:numFmt w:val="lowerLetter"/>
      <w:lvlText w:val="%5."/>
      <w:lvlJc w:val="left"/>
      <w:pPr>
        <w:ind w:left="3925" w:hanging="360"/>
      </w:pPr>
    </w:lvl>
    <w:lvl w:ilvl="5" w:tplc="0419001B" w:tentative="1">
      <w:start w:val="1"/>
      <w:numFmt w:val="lowerRoman"/>
      <w:lvlText w:val="%6."/>
      <w:lvlJc w:val="right"/>
      <w:pPr>
        <w:ind w:left="4645" w:hanging="180"/>
      </w:pPr>
    </w:lvl>
    <w:lvl w:ilvl="6" w:tplc="0419000F" w:tentative="1">
      <w:start w:val="1"/>
      <w:numFmt w:val="decimal"/>
      <w:lvlText w:val="%7."/>
      <w:lvlJc w:val="left"/>
      <w:pPr>
        <w:ind w:left="5365" w:hanging="360"/>
      </w:pPr>
    </w:lvl>
    <w:lvl w:ilvl="7" w:tplc="04190019" w:tentative="1">
      <w:start w:val="1"/>
      <w:numFmt w:val="lowerLetter"/>
      <w:lvlText w:val="%8."/>
      <w:lvlJc w:val="left"/>
      <w:pPr>
        <w:ind w:left="6085" w:hanging="360"/>
      </w:pPr>
    </w:lvl>
    <w:lvl w:ilvl="8" w:tplc="041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4">
    <w:nsid w:val="278136EE"/>
    <w:multiLevelType w:val="hybridMultilevel"/>
    <w:tmpl w:val="6EB0F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5594C"/>
    <w:multiLevelType w:val="hybridMultilevel"/>
    <w:tmpl w:val="7D6C2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FF3221"/>
    <w:multiLevelType w:val="hybridMultilevel"/>
    <w:tmpl w:val="D6D43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D22FBB"/>
    <w:multiLevelType w:val="hybridMultilevel"/>
    <w:tmpl w:val="14FED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FE5604"/>
    <w:multiLevelType w:val="hybridMultilevel"/>
    <w:tmpl w:val="2D06C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E56FA1"/>
    <w:multiLevelType w:val="hybridMultilevel"/>
    <w:tmpl w:val="7BF4E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F11329"/>
    <w:multiLevelType w:val="hybridMultilevel"/>
    <w:tmpl w:val="D6D43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D7786B"/>
    <w:multiLevelType w:val="hybridMultilevel"/>
    <w:tmpl w:val="7BF4E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C15A11"/>
    <w:multiLevelType w:val="hybridMultilevel"/>
    <w:tmpl w:val="7BF4E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3B1DC7"/>
    <w:multiLevelType w:val="hybridMultilevel"/>
    <w:tmpl w:val="3C52A756"/>
    <w:lvl w:ilvl="0" w:tplc="96223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643002"/>
    <w:multiLevelType w:val="hybridMultilevel"/>
    <w:tmpl w:val="7BF4E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D960E5"/>
    <w:multiLevelType w:val="hybridMultilevel"/>
    <w:tmpl w:val="269ED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11"/>
  </w:num>
  <w:num w:numId="9">
    <w:abstractNumId w:val="13"/>
  </w:num>
  <w:num w:numId="10">
    <w:abstractNumId w:val="3"/>
  </w:num>
  <w:num w:numId="11">
    <w:abstractNumId w:val="12"/>
  </w:num>
  <w:num w:numId="12">
    <w:abstractNumId w:val="14"/>
  </w:num>
  <w:num w:numId="13">
    <w:abstractNumId w:val="1"/>
  </w:num>
  <w:num w:numId="14">
    <w:abstractNumId w:val="15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60C"/>
    <w:rsid w:val="00034005"/>
    <w:rsid w:val="00036C53"/>
    <w:rsid w:val="00047E77"/>
    <w:rsid w:val="000717E8"/>
    <w:rsid w:val="0008079C"/>
    <w:rsid w:val="00083BEF"/>
    <w:rsid w:val="0008455A"/>
    <w:rsid w:val="000C5CE2"/>
    <w:rsid w:val="000F099D"/>
    <w:rsid w:val="00105566"/>
    <w:rsid w:val="00150859"/>
    <w:rsid w:val="001B7389"/>
    <w:rsid w:val="001E77CC"/>
    <w:rsid w:val="001F568A"/>
    <w:rsid w:val="00201E61"/>
    <w:rsid w:val="00227581"/>
    <w:rsid w:val="00233D05"/>
    <w:rsid w:val="002612A7"/>
    <w:rsid w:val="00266096"/>
    <w:rsid w:val="002717FC"/>
    <w:rsid w:val="002B7668"/>
    <w:rsid w:val="002C45D2"/>
    <w:rsid w:val="002F26FB"/>
    <w:rsid w:val="0032360C"/>
    <w:rsid w:val="00366112"/>
    <w:rsid w:val="0037028D"/>
    <w:rsid w:val="0037756A"/>
    <w:rsid w:val="003A3119"/>
    <w:rsid w:val="003A4327"/>
    <w:rsid w:val="003E76E8"/>
    <w:rsid w:val="003F5424"/>
    <w:rsid w:val="004040E9"/>
    <w:rsid w:val="00410EA3"/>
    <w:rsid w:val="00414862"/>
    <w:rsid w:val="00416E54"/>
    <w:rsid w:val="00435DCE"/>
    <w:rsid w:val="004367EC"/>
    <w:rsid w:val="00442B8E"/>
    <w:rsid w:val="00444E1C"/>
    <w:rsid w:val="00460394"/>
    <w:rsid w:val="004C3B67"/>
    <w:rsid w:val="00524F05"/>
    <w:rsid w:val="00530DBA"/>
    <w:rsid w:val="0059588E"/>
    <w:rsid w:val="00607006"/>
    <w:rsid w:val="00650A6C"/>
    <w:rsid w:val="00861B1E"/>
    <w:rsid w:val="008B0DA2"/>
    <w:rsid w:val="008E38F8"/>
    <w:rsid w:val="009000A4"/>
    <w:rsid w:val="009218F8"/>
    <w:rsid w:val="0092612F"/>
    <w:rsid w:val="0094238C"/>
    <w:rsid w:val="009A1E09"/>
    <w:rsid w:val="00A5263A"/>
    <w:rsid w:val="00A64758"/>
    <w:rsid w:val="00A74E14"/>
    <w:rsid w:val="00A875C3"/>
    <w:rsid w:val="00AC65BA"/>
    <w:rsid w:val="00AE2B75"/>
    <w:rsid w:val="00B132D6"/>
    <w:rsid w:val="00B53213"/>
    <w:rsid w:val="00B75EF6"/>
    <w:rsid w:val="00C0235A"/>
    <w:rsid w:val="00C217F3"/>
    <w:rsid w:val="00C34BF0"/>
    <w:rsid w:val="00C43186"/>
    <w:rsid w:val="00C44008"/>
    <w:rsid w:val="00C514E1"/>
    <w:rsid w:val="00C76BF4"/>
    <w:rsid w:val="00C96A20"/>
    <w:rsid w:val="00CC2403"/>
    <w:rsid w:val="00CF4070"/>
    <w:rsid w:val="00D14E9A"/>
    <w:rsid w:val="00D157C4"/>
    <w:rsid w:val="00DB408A"/>
    <w:rsid w:val="00DD287D"/>
    <w:rsid w:val="00DF438B"/>
    <w:rsid w:val="00E80774"/>
    <w:rsid w:val="00EE0117"/>
    <w:rsid w:val="00F050D9"/>
    <w:rsid w:val="00F05693"/>
    <w:rsid w:val="00F705F1"/>
    <w:rsid w:val="00F824CA"/>
    <w:rsid w:val="00F8357A"/>
    <w:rsid w:val="00F87805"/>
    <w:rsid w:val="00FE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12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261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6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67E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878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12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261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6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67E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87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2671B-CEBE-4468-BCFF-757375BA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Учитель</cp:lastModifiedBy>
  <cp:revision>9</cp:revision>
  <cp:lastPrinted>2021-04-30T08:47:00Z</cp:lastPrinted>
  <dcterms:created xsi:type="dcterms:W3CDTF">2021-04-12T12:20:00Z</dcterms:created>
  <dcterms:modified xsi:type="dcterms:W3CDTF">2021-04-30T08:57:00Z</dcterms:modified>
</cp:coreProperties>
</file>