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Arial" w:cs="Arial" w:eastAsia="Arial" w:hAnsi="Arial"/>
          <w:sz w:val="28"/>
          <w:szCs w:val="28"/>
        </w:rPr>
      </w:pPr>
      <w:hyperlink r:id="rId7">
        <w:r w:rsidDel="00000000" w:rsidR="00000000" w:rsidRPr="00000000">
          <w:rPr>
            <w:rFonts w:ascii="Arial" w:cs="Arial" w:eastAsia="Arial" w:hAnsi="Arial"/>
            <w:color w:val="467886"/>
            <w:sz w:val="28"/>
            <w:szCs w:val="28"/>
            <w:u w:val="single"/>
            <w:rtl w:val="0"/>
          </w:rPr>
          <w:t xml:space="preserve">https://cloud.mail.ru/public/upkj/HXuitimTj</w:t>
        </w:r>
      </w:hyperlink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Arial" w:cs="Arial" w:eastAsia="Arial" w:hAnsi="Arial"/>
          <w:sz w:val="28"/>
          <w:szCs w:val="28"/>
        </w:rPr>
      </w:pPr>
      <w:bookmarkStart w:colFirst="0" w:colLast="0" w:name="_heading=h.n5ikmq9z0rz9" w:id="0"/>
      <w:bookmarkEnd w:id="0"/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- ссылка на видео о проведении всероссийской олимпиады школьников в 2026-2027 учебном году (региональный координатор Райтер Анастасия Андреевна).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sz w:val="28"/>
          <w:szCs w:val="28"/>
        </w:rPr>
      </w:pPr>
      <w:hyperlink r:id="rId8">
        <w:r w:rsidDel="00000000" w:rsidR="00000000" w:rsidRPr="00000000">
          <w:rPr>
            <w:rFonts w:ascii="Arial" w:cs="Arial" w:eastAsia="Arial" w:hAnsi="Arial"/>
            <w:color w:val="467886"/>
            <w:sz w:val="28"/>
            <w:szCs w:val="28"/>
            <w:u w:val="single"/>
            <w:rtl w:val="0"/>
          </w:rPr>
          <w:t xml:space="preserve">https://np.fmschool72.ru/olimpiadi/vsosh</w:t>
        </w:r>
      </w:hyperlink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- ссылка на платформу регионального центра «Новое поколение» с карточками всероссийской олимпиады школьников в 2026-2027 учебном году.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Arial" w:cs="Arial" w:eastAsia="Arial" w:hAnsi="Arial"/>
          <w:sz w:val="28"/>
          <w:szCs w:val="28"/>
        </w:rPr>
      </w:pPr>
      <w:hyperlink r:id="rId9">
        <w:r w:rsidDel="00000000" w:rsidR="00000000" w:rsidRPr="00000000">
          <w:rPr>
            <w:rFonts w:ascii="Arial" w:cs="Arial" w:eastAsia="Arial" w:hAnsi="Arial"/>
            <w:color w:val="467886"/>
            <w:sz w:val="28"/>
            <w:szCs w:val="28"/>
            <w:u w:val="single"/>
            <w:rtl w:val="0"/>
          </w:rPr>
          <w:t xml:space="preserve">https://online.fmschool72.ru/main?page=olympiads&amp;id=150610320605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- ссылка для подачи заявок на участие во всероссийской олимпиаде школьников в 2026-2027 учебном году.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sz w:val="28"/>
          <w:szCs w:val="28"/>
        </w:rPr>
      </w:pP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28"/>
            <w:szCs w:val="28"/>
            <w:u w:val="single"/>
            <w:rtl w:val="0"/>
          </w:rPr>
          <w:t xml:space="preserve">https://vserosolimp.edsoo.ru/municipal_way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- ссылка на Методические рекомендации школьного и муниципального этапов ВсОШ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BF6B26"/>
    <w:rPr>
      <w:color w:val="467886" w:themeColor="hyperlink"/>
      <w:u w:val="single"/>
    </w:rPr>
  </w:style>
  <w:style w:type="character" w:styleId="a4">
    <w:name w:val="FollowedHyperlink"/>
    <w:basedOn w:val="a0"/>
    <w:uiPriority w:val="99"/>
    <w:semiHidden w:val="1"/>
    <w:unhideWhenUsed w:val="1"/>
    <w:rsid w:val="00C57B4C"/>
    <w:rPr>
      <w:color w:val="96607d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vserosolimp.edsoo.ru/municipal_way" TargetMode="External"/><Relationship Id="rId9" Type="http://schemas.openxmlformats.org/officeDocument/2006/relationships/hyperlink" Target="https://online.fmschool72.ru/main?page=olympiads&amp;id=150610320605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loud.mail.ru/public/upkj/HXuitimTj" TargetMode="External"/><Relationship Id="rId8" Type="http://schemas.openxmlformats.org/officeDocument/2006/relationships/hyperlink" Target="https://np.fmschool72.ru/olimpiadi/vsos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3zNDC4rTC57d7L/r2EJv0Npqug==">CgMxLjAyDmgubjVpa21xOXowcno5OAByITF3MXcxYUFFUVR1NnN2ZnMwTHFuNUpudm9wcTFIQ3JfRA==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2026-08-21T12:14:00Z</dcterms:created>
  <dc:creator>Людмила Григорьевна Чеботарь</dc:creator>
</cp:coreProperties>
</file>