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DA" w:rsidRPr="001E297E" w:rsidRDefault="001E297E" w:rsidP="001E2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97E">
        <w:rPr>
          <w:rFonts w:ascii="Times New Roman" w:hAnsi="Times New Roman" w:cs="Times New Roman"/>
          <w:sz w:val="28"/>
          <w:szCs w:val="28"/>
        </w:rPr>
        <w:t>Аннотация к рабочей программе ФАООП по предмету</w:t>
      </w:r>
      <w:r w:rsidRPr="001E297E">
        <w:rPr>
          <w:rFonts w:ascii="Times New Roman" w:hAnsi="Times New Roman" w:cs="Times New Roman"/>
          <w:sz w:val="28"/>
          <w:szCs w:val="28"/>
          <w:u w:val="single"/>
        </w:rPr>
        <w:t xml:space="preserve"> ритмика</w:t>
      </w:r>
      <w:r w:rsidR="00D65FDB">
        <w:rPr>
          <w:rFonts w:ascii="Times New Roman" w:hAnsi="Times New Roman" w:cs="Times New Roman"/>
          <w:sz w:val="28"/>
          <w:szCs w:val="28"/>
        </w:rPr>
        <w:t xml:space="preserve"> 7</w:t>
      </w:r>
      <w:r w:rsidRPr="001E297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E297E" w:rsidRDefault="001E297E"/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1E297E" w:rsidTr="00CA2EB5">
        <w:trPr>
          <w:trHeight w:val="29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Default="001E297E" w:rsidP="00CA2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1E297E" w:rsidRDefault="001E297E" w:rsidP="00CA2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Рабочая программа составлена на основе: 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>1. Федерального закона от 29.12.2012 №273-Ф3 «Об образовании в Российской Федерации» в ред. от 30.12.2021г.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2. 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нарушениями)».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3. </w:t>
            </w:r>
            <w:proofErr w:type="spellStart"/>
            <w:proofErr w:type="gramStart"/>
            <w:r>
              <w:t>СанПиН</w:t>
            </w:r>
            <w:proofErr w:type="spellEnd"/>
            <w:r>
              <w:t xml:space="preserve"> 2.4.3648-20 «Санитарно-эпидемиологические требования к ус</w:t>
            </w:r>
            <w:bookmarkStart w:id="0" w:name="_GoBack"/>
            <w:bookmarkEnd w:id="0"/>
            <w:r>
    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4. </w:t>
            </w:r>
            <w:hyperlink r:id="rId5" w:anchor="/document/99/352000942/undefined/" w:tgtFrame="_self" w:history="1">
              <w:r>
                <w:rPr>
                  <w:rStyle w:val="a3"/>
                </w:rPr>
                <w:t xml:space="preserve">Приказа </w:t>
              </w:r>
              <w:proofErr w:type="spellStart"/>
              <w:r>
                <w:rPr>
                  <w:rStyle w:val="a3"/>
                </w:rPr>
                <w:t>Минпросвещения</w:t>
              </w:r>
              <w:proofErr w:type="spellEnd"/>
              <w:r>
                <w:rPr>
                  <w:rStyle w:val="a3"/>
                </w:rPr>
                <w:t xml:space="preserve"> от 21.09.2022 № 858</w:t>
              </w:r>
            </w:hyperlink>
            <w:r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1E297E" w:rsidRDefault="001E297E" w:rsidP="00CA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Адаптированной основной общеобразовательной программы обучающихся с умственной отсталостью (интеллектуальными нарушениями),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МАОУ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от 13.06.2023г. № 154-од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6.Учебного плана МАОУ </w:t>
            </w:r>
            <w:proofErr w:type="spellStart"/>
            <w:r>
              <w:t>Абатская</w:t>
            </w:r>
            <w:proofErr w:type="spellEnd"/>
            <w:r>
              <w:t xml:space="preserve"> СОШ № 1 на 2023 – 2024  учебный год.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</w:pPr>
            <w:r>
              <w:t xml:space="preserve">7. Заключения ПМПК 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8. Согласия родителей (законных представителей)</w:t>
            </w:r>
          </w:p>
        </w:tc>
      </w:tr>
      <w:tr w:rsidR="001E297E" w:rsidTr="00CA2EB5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</w:tc>
      </w:tr>
      <w:tr w:rsidR="001E297E" w:rsidTr="00CA2EB5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DB" w:rsidRDefault="00D65FDB" w:rsidP="00D65FDB">
            <w:pPr>
              <w:pStyle w:val="Heading2"/>
              <w:spacing w:line="276" w:lineRule="exact"/>
            </w:pPr>
            <w:r>
              <w:t>Цель: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D65FDB" w:rsidRDefault="00D65FDB" w:rsidP="00D65FDB">
            <w:pPr>
              <w:pStyle w:val="Heading2"/>
              <w:rPr>
                <w:b w:val="0"/>
              </w:rPr>
            </w:pPr>
            <w:r>
              <w:t>Задачи</w:t>
            </w:r>
            <w:r>
              <w:rPr>
                <w:b w:val="0"/>
              </w:rPr>
              <w:t>: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4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4"/>
              </w:tabs>
              <w:spacing w:line="240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выполнять под музыку различные движения, в том числе и танцевальные, с 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пением;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4"/>
              </w:tabs>
              <w:spacing w:line="240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физическому развитию ребенка: формировать осанку, силу мышц,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эластичность,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танцах,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4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ритмическая </w:t>
            </w:r>
            <w:r>
              <w:rPr>
                <w:sz w:val="24"/>
              </w:rPr>
              <w:lastRenderedPageBreak/>
              <w:t>гимнастика, танец,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пластика);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усваивать основы специальных знаний из области сценического движения (пластический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тренинг,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импровизации);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3"/>
                <w:tab w:val="left" w:pos="834"/>
                <w:tab w:val="left" w:pos="2294"/>
                <w:tab w:val="left" w:pos="3896"/>
                <w:tab w:val="left" w:pos="5170"/>
                <w:tab w:val="left" w:pos="6582"/>
                <w:tab w:val="left" w:pos="8161"/>
                <w:tab w:val="left" w:pos="8607"/>
              </w:tabs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формами</w:t>
            </w:r>
            <w:r>
              <w:rPr>
                <w:sz w:val="24"/>
              </w:rPr>
              <w:tab/>
              <w:t>движения: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D65FDB" w:rsidRDefault="00D65FDB" w:rsidP="00D65FDB">
            <w:pPr>
              <w:tabs>
                <w:tab w:val="left" w:pos="833"/>
                <w:tab w:val="left" w:pos="834"/>
                <w:tab w:val="left" w:pos="2294"/>
                <w:tab w:val="left" w:pos="3896"/>
                <w:tab w:val="left" w:pos="5170"/>
                <w:tab w:val="left" w:pos="6582"/>
                <w:tab w:val="left" w:pos="8161"/>
                <w:tab w:val="left" w:pos="8607"/>
              </w:tabs>
              <w:ind w:right="112"/>
              <w:rPr>
                <w:sz w:val="24"/>
              </w:rPr>
            </w:pPr>
          </w:p>
          <w:p w:rsidR="00D65FDB" w:rsidRPr="00DA06BC" w:rsidRDefault="00D65FDB" w:rsidP="00D65FDB">
            <w:pPr>
              <w:tabs>
                <w:tab w:val="left" w:pos="833"/>
                <w:tab w:val="left" w:pos="834"/>
              </w:tabs>
              <w:spacing w:before="73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A06BC">
              <w:rPr>
                <w:sz w:val="24"/>
              </w:rPr>
              <w:t>коррекция</w:t>
            </w:r>
            <w:r w:rsidRPr="00DA06BC">
              <w:rPr>
                <w:spacing w:val="42"/>
                <w:sz w:val="24"/>
              </w:rPr>
              <w:t xml:space="preserve"> </w:t>
            </w:r>
            <w:r w:rsidRPr="00DA06BC">
              <w:rPr>
                <w:sz w:val="24"/>
              </w:rPr>
              <w:t>имеющихся</w:t>
            </w:r>
            <w:r w:rsidRPr="00DA06BC">
              <w:rPr>
                <w:spacing w:val="39"/>
                <w:sz w:val="24"/>
              </w:rPr>
              <w:t xml:space="preserve"> </w:t>
            </w:r>
            <w:r w:rsidRPr="00DA06BC">
              <w:rPr>
                <w:sz w:val="24"/>
              </w:rPr>
              <w:t>отклонений</w:t>
            </w:r>
            <w:r w:rsidRPr="00DA06BC">
              <w:rPr>
                <w:spacing w:val="44"/>
                <w:sz w:val="24"/>
              </w:rPr>
              <w:t xml:space="preserve"> </w:t>
            </w:r>
            <w:r w:rsidRPr="00DA06BC">
              <w:rPr>
                <w:sz w:val="24"/>
              </w:rPr>
              <w:t>в</w:t>
            </w:r>
            <w:r w:rsidRPr="00DA06BC">
              <w:rPr>
                <w:spacing w:val="41"/>
                <w:sz w:val="24"/>
              </w:rPr>
              <w:t xml:space="preserve"> </w:t>
            </w:r>
            <w:r w:rsidRPr="00DA06BC">
              <w:rPr>
                <w:sz w:val="24"/>
              </w:rPr>
              <w:t>физическом</w:t>
            </w:r>
            <w:r w:rsidRPr="00DA06BC">
              <w:rPr>
                <w:spacing w:val="42"/>
                <w:sz w:val="24"/>
              </w:rPr>
              <w:t xml:space="preserve"> </w:t>
            </w:r>
            <w:r w:rsidRPr="00DA06BC">
              <w:rPr>
                <w:sz w:val="24"/>
              </w:rPr>
              <w:t>развитии:</w:t>
            </w:r>
            <w:r w:rsidRPr="00DA06BC">
              <w:rPr>
                <w:spacing w:val="42"/>
                <w:sz w:val="24"/>
              </w:rPr>
              <w:t xml:space="preserve"> </w:t>
            </w:r>
            <w:r w:rsidRPr="00DA06BC">
              <w:rPr>
                <w:sz w:val="24"/>
              </w:rPr>
              <w:t>нормализация</w:t>
            </w:r>
            <w:r w:rsidRPr="00DA06BC">
              <w:rPr>
                <w:spacing w:val="42"/>
                <w:sz w:val="24"/>
              </w:rPr>
              <w:t xml:space="preserve"> </w:t>
            </w:r>
            <w:r w:rsidRPr="00DA06BC">
              <w:rPr>
                <w:sz w:val="24"/>
              </w:rPr>
              <w:t>мышечного</w:t>
            </w:r>
            <w:r w:rsidRPr="00DA06BC">
              <w:rPr>
                <w:spacing w:val="-57"/>
                <w:sz w:val="24"/>
              </w:rPr>
              <w:t xml:space="preserve"> </w:t>
            </w:r>
            <w:r w:rsidRPr="00DA06BC">
              <w:rPr>
                <w:sz w:val="24"/>
              </w:rPr>
              <w:t>тонуса,</w:t>
            </w:r>
            <w:r w:rsidRPr="00DA06BC">
              <w:rPr>
                <w:spacing w:val="-1"/>
                <w:sz w:val="24"/>
              </w:rPr>
              <w:t xml:space="preserve"> </w:t>
            </w:r>
            <w:r w:rsidRPr="00DA06BC">
              <w:rPr>
                <w:sz w:val="24"/>
              </w:rPr>
              <w:t>снятие</w:t>
            </w:r>
            <w:r w:rsidRPr="00DA06BC">
              <w:rPr>
                <w:spacing w:val="-1"/>
                <w:sz w:val="24"/>
              </w:rPr>
              <w:t xml:space="preserve"> </w:t>
            </w:r>
            <w:r w:rsidRPr="00DA06BC">
              <w:rPr>
                <w:sz w:val="24"/>
              </w:rPr>
              <w:t>неестественного напряжения мышц;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D65FDB" w:rsidRDefault="00D65FDB" w:rsidP="00D65FDB">
            <w:pPr>
              <w:pStyle w:val="a7"/>
              <w:numPr>
                <w:ilvl w:val="0"/>
                <w:numId w:val="2"/>
              </w:numPr>
              <w:tabs>
                <w:tab w:val="left" w:pos="833"/>
                <w:tab w:val="left" w:pos="8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1E297E" w:rsidRDefault="001E297E" w:rsidP="00D65F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1E297E" w:rsidTr="00CA2EB5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2023-2024 учебный год</w:t>
            </w:r>
          </w:p>
        </w:tc>
      </w:tr>
      <w:tr w:rsidR="001E297E" w:rsidTr="00CA2EB5"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6A3DFA" w:rsidRDefault="001E297E" w:rsidP="001E29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«Ритмика»</w:t>
            </w:r>
            <w:r w:rsidRPr="006A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частью</w:t>
            </w:r>
            <w:r w:rsidRPr="006A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коррекционно-развивающей области (коррекционные занятия)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учебного плана. Количество часов в неделю –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час, общее количество часов – 34</w:t>
            </w:r>
            <w:r w:rsidRPr="006A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  <w:p w:rsidR="001E297E" w:rsidRDefault="001E297E" w:rsidP="00CA2EB5">
            <w:pPr>
              <w:pStyle w:val="a4"/>
              <w:spacing w:line="256" w:lineRule="auto"/>
              <w:jc w:val="both"/>
              <w:rPr>
                <w:rFonts w:eastAsia="Calibri"/>
              </w:rPr>
            </w:pPr>
          </w:p>
        </w:tc>
      </w:tr>
      <w:tr w:rsidR="001E297E" w:rsidTr="00CA2E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Pr="00644E1F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</w:t>
            </w:r>
          </w:p>
          <w:p w:rsidR="001E297E" w:rsidRPr="00644E1F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Ритмико-гимнастические упражнения</w:t>
            </w:r>
          </w:p>
          <w:p w:rsidR="001E297E" w:rsidRPr="00644E1F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под музыку</w:t>
            </w:r>
          </w:p>
          <w:p w:rsidR="001E297E" w:rsidRPr="001E297E" w:rsidRDefault="001E297E" w:rsidP="001E29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упражнения</w:t>
            </w:r>
          </w:p>
        </w:tc>
      </w:tr>
      <w:tr w:rsidR="001E297E" w:rsidTr="00CA2EB5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E" w:rsidRDefault="001E297E" w:rsidP="00CA2EB5">
            <w:pPr>
              <w:pStyle w:val="a4"/>
              <w:spacing w:line="256" w:lineRule="auto"/>
            </w:pPr>
            <w:r>
              <w:t xml:space="preserve">1. Пояснительная записка </w:t>
            </w:r>
          </w:p>
          <w:p w:rsidR="001E297E" w:rsidRDefault="001E297E" w:rsidP="00CA2EB5">
            <w:pPr>
              <w:pStyle w:val="a4"/>
              <w:spacing w:line="256" w:lineRule="auto"/>
            </w:pPr>
            <w:r>
              <w:t>2. Содержание учебного предмета</w:t>
            </w:r>
          </w:p>
          <w:p w:rsidR="001E297E" w:rsidRDefault="001E297E" w:rsidP="00CA2EB5">
            <w:pPr>
              <w:pStyle w:val="a4"/>
              <w:spacing w:line="256" w:lineRule="auto"/>
            </w:pPr>
            <w:r>
              <w:t>3. Планируемые предметные результаты освоения учебного предмета</w:t>
            </w:r>
          </w:p>
          <w:p w:rsidR="001E297E" w:rsidRDefault="001E297E" w:rsidP="00CA2EB5">
            <w:pPr>
              <w:pStyle w:val="a4"/>
              <w:spacing w:line="256" w:lineRule="auto"/>
              <w:rPr>
                <w:rFonts w:eastAsia="Calibri"/>
              </w:rPr>
            </w:pPr>
            <w:r>
              <w:t>3. Тематическое планирование</w:t>
            </w:r>
          </w:p>
        </w:tc>
      </w:tr>
    </w:tbl>
    <w:p w:rsidR="001E297E" w:rsidRDefault="001E297E"/>
    <w:sectPr w:rsidR="001E297E" w:rsidSect="0090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880"/>
    <w:multiLevelType w:val="multilevel"/>
    <w:tmpl w:val="7654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401C"/>
    <w:multiLevelType w:val="hybridMultilevel"/>
    <w:tmpl w:val="6BCCFE28"/>
    <w:lvl w:ilvl="0" w:tplc="0054CCE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44C114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484231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39AAA4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00F871E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2FFEA58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460CC49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68C6D9B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6196394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97E"/>
    <w:rsid w:val="001E297E"/>
    <w:rsid w:val="009061DA"/>
    <w:rsid w:val="00AA6DAA"/>
    <w:rsid w:val="00D6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97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1E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1E297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E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D65FDB"/>
    <w:pPr>
      <w:widowControl w:val="0"/>
      <w:autoSpaceDE w:val="0"/>
      <w:autoSpaceDN w:val="0"/>
      <w:spacing w:after="0" w:line="275" w:lineRule="exact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D65FDB"/>
    <w:pPr>
      <w:widowControl w:val="0"/>
      <w:autoSpaceDE w:val="0"/>
      <w:autoSpaceDN w:val="0"/>
      <w:spacing w:after="0" w:line="293" w:lineRule="exact"/>
      <w:ind w:left="833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2023-09-03T09:10:00Z</dcterms:created>
  <dcterms:modified xsi:type="dcterms:W3CDTF">2023-09-05T16:56:00Z</dcterms:modified>
</cp:coreProperties>
</file>