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7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7F5443">
        <w:rPr>
          <w:rFonts w:ascii="Times New Roman" w:hAnsi="Times New Roman" w:cs="Times New Roman"/>
          <w:sz w:val="24"/>
          <w:szCs w:val="24"/>
        </w:rPr>
        <w:t xml:space="preserve"> </w:t>
      </w:r>
      <w:r w:rsidR="0010429C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7F544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A23C6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CA23C6" w:rsidRPr="00CA23C6" w:rsidTr="00BD6D53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10429C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10429C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CA23C6" w:rsidRPr="0010429C" w:rsidRDefault="00CA23C6" w:rsidP="00CA23C6">
            <w:pPr>
              <w:pStyle w:val="a4"/>
              <w:jc w:val="both"/>
            </w:pPr>
            <w:r w:rsidRPr="0010429C">
              <w:t>1. Федерального закона от 29.12.2012 №273-Ф3 «Об образовании в Российской Федерации» в ред. от 30.12.2021г.</w:t>
            </w:r>
          </w:p>
          <w:p w:rsidR="00CA23C6" w:rsidRPr="0010429C" w:rsidRDefault="00CA23C6" w:rsidP="00CA23C6">
            <w:pPr>
              <w:pStyle w:val="a4"/>
              <w:jc w:val="both"/>
            </w:pPr>
            <w:r w:rsidRPr="0010429C"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10429C">
              <w:t>обучающихся</w:t>
            </w:r>
            <w:proofErr w:type="gramEnd"/>
            <w:r w:rsidRPr="0010429C">
              <w:t xml:space="preserve"> с умственной отсталостью (интеллектуальными нарушениями)».</w:t>
            </w:r>
          </w:p>
          <w:p w:rsidR="00CA23C6" w:rsidRPr="0010429C" w:rsidRDefault="00CA23C6" w:rsidP="00CA23C6">
            <w:pPr>
              <w:pStyle w:val="a4"/>
              <w:jc w:val="both"/>
            </w:pPr>
            <w:r w:rsidRPr="0010429C">
              <w:t xml:space="preserve">3. </w:t>
            </w:r>
            <w:proofErr w:type="spellStart"/>
            <w:proofErr w:type="gramStart"/>
            <w:r w:rsidRPr="0010429C">
              <w:t>СанПиН</w:t>
            </w:r>
            <w:proofErr w:type="spellEnd"/>
            <w:r w:rsidRPr="0010429C">
              <w:t xml:space="preserve"> 2.4.3648-20 «Санитарно-эпидемиологические требования к ус</w:t>
            </w:r>
            <w:bookmarkStart w:id="0" w:name="_GoBack"/>
            <w:bookmarkEnd w:id="0"/>
            <w:r w:rsidRPr="0010429C"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CA23C6" w:rsidRPr="0010429C" w:rsidRDefault="00CA23C6" w:rsidP="00CA23C6">
            <w:pPr>
              <w:pStyle w:val="a4"/>
              <w:jc w:val="both"/>
            </w:pPr>
            <w:r w:rsidRPr="0010429C">
              <w:t xml:space="preserve">4. </w:t>
            </w:r>
            <w:hyperlink r:id="rId5" w:anchor="/document/99/352000942/undefined/" w:tgtFrame="_self" w:history="1">
              <w:r w:rsidRPr="0010429C">
                <w:rPr>
                  <w:rStyle w:val="a3"/>
                </w:rPr>
                <w:t xml:space="preserve">Приказа </w:t>
              </w:r>
              <w:proofErr w:type="spellStart"/>
              <w:r w:rsidRPr="0010429C">
                <w:rPr>
                  <w:rStyle w:val="a3"/>
                </w:rPr>
                <w:t>Минпросвещения</w:t>
              </w:r>
              <w:proofErr w:type="spellEnd"/>
              <w:r w:rsidRPr="0010429C">
                <w:rPr>
                  <w:rStyle w:val="a3"/>
                </w:rPr>
                <w:t xml:space="preserve"> от 21.09.2022 № 858</w:t>
              </w:r>
            </w:hyperlink>
            <w:r w:rsidRPr="0010429C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CA23C6" w:rsidRPr="0010429C" w:rsidRDefault="00CA23C6" w:rsidP="00CA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 w:rsidRPr="0010429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10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 w:rsidRPr="0010429C"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 w:rsidRPr="0010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CA23C6" w:rsidRPr="0010429C" w:rsidRDefault="00CA23C6" w:rsidP="00CA23C6">
            <w:pPr>
              <w:pStyle w:val="a4"/>
              <w:jc w:val="both"/>
            </w:pPr>
            <w:r w:rsidRPr="0010429C">
              <w:t xml:space="preserve">6.Учебного плана МАОУ </w:t>
            </w:r>
            <w:proofErr w:type="spellStart"/>
            <w:r w:rsidRPr="0010429C">
              <w:t>Абатская</w:t>
            </w:r>
            <w:proofErr w:type="spellEnd"/>
            <w:r w:rsidRPr="0010429C">
              <w:t xml:space="preserve"> СОШ № 1 на 2023 – 2024  учебный год.</w:t>
            </w:r>
          </w:p>
          <w:p w:rsidR="00CA23C6" w:rsidRPr="0010429C" w:rsidRDefault="00CA23C6" w:rsidP="00CA23C6">
            <w:pPr>
              <w:pStyle w:val="a4"/>
              <w:jc w:val="both"/>
            </w:pPr>
            <w:r w:rsidRPr="0010429C">
              <w:t xml:space="preserve">7. Заключения ПМПК </w:t>
            </w:r>
          </w:p>
          <w:p w:rsidR="00CA23C6" w:rsidRPr="0010429C" w:rsidRDefault="00CA23C6" w:rsidP="00CA23C6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10429C">
              <w:t>8. Согласия родителей (законных представителей)</w:t>
            </w:r>
          </w:p>
        </w:tc>
      </w:tr>
      <w:tr w:rsidR="00CA23C6" w:rsidRPr="00CA23C6" w:rsidTr="00BD6D5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10429C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10429C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C" w:rsidRPr="0010429C" w:rsidRDefault="0010429C" w:rsidP="0010429C">
            <w:pPr>
              <w:pStyle w:val="a6"/>
              <w:tabs>
                <w:tab w:val="left" w:pos="2939"/>
              </w:tabs>
              <w:spacing w:before="160" w:line="360" w:lineRule="auto"/>
              <w:ind w:left="118" w:right="118" w:firstLine="707"/>
              <w:rPr>
                <w:sz w:val="24"/>
                <w:szCs w:val="24"/>
              </w:rPr>
            </w:pPr>
            <w:r w:rsidRPr="0010429C">
              <w:rPr>
                <w:sz w:val="24"/>
                <w:szCs w:val="24"/>
              </w:rPr>
              <w:t>Цель</w:t>
            </w:r>
            <w:r w:rsidRPr="0010429C">
              <w:rPr>
                <w:spacing w:val="126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обучения</w:t>
            </w:r>
            <w:r w:rsidRPr="0010429C">
              <w:rPr>
                <w:sz w:val="24"/>
                <w:szCs w:val="24"/>
              </w:rPr>
              <w:tab/>
            </w:r>
            <w:r w:rsidRPr="0010429C">
              <w:rPr>
                <w:b/>
                <w:sz w:val="24"/>
                <w:szCs w:val="24"/>
              </w:rPr>
              <w:t>–</w:t>
            </w:r>
            <w:r w:rsidRPr="0010429C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развитие</w:t>
            </w:r>
            <w:r w:rsidRPr="0010429C">
              <w:rPr>
                <w:spacing w:val="5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коммуникативно-речевых</w:t>
            </w:r>
            <w:r w:rsidRPr="0010429C">
              <w:rPr>
                <w:spacing w:val="5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навыков</w:t>
            </w:r>
            <w:r w:rsidRPr="0010429C">
              <w:rPr>
                <w:spacing w:val="56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и</w:t>
            </w:r>
            <w:r w:rsidRPr="0010429C">
              <w:rPr>
                <w:spacing w:val="-6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коррекция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недостатков</w:t>
            </w:r>
            <w:r w:rsidRPr="0010429C">
              <w:rPr>
                <w:spacing w:val="-2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мыслительной деятельности.</w:t>
            </w:r>
          </w:p>
          <w:p w:rsidR="0010429C" w:rsidRPr="0010429C" w:rsidRDefault="0010429C" w:rsidP="0010429C">
            <w:pPr>
              <w:pStyle w:val="a6"/>
              <w:spacing w:before="1"/>
              <w:ind w:left="826"/>
              <w:rPr>
                <w:sz w:val="24"/>
                <w:szCs w:val="24"/>
              </w:rPr>
            </w:pPr>
            <w:r w:rsidRPr="0010429C">
              <w:rPr>
                <w:sz w:val="24"/>
                <w:szCs w:val="24"/>
              </w:rPr>
              <w:t>Задачи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обучения:</w:t>
            </w:r>
          </w:p>
          <w:p w:rsidR="0010429C" w:rsidRPr="0010429C" w:rsidRDefault="0010429C" w:rsidP="0010429C">
            <w:pPr>
              <w:pStyle w:val="a8"/>
              <w:numPr>
                <w:ilvl w:val="0"/>
                <w:numId w:val="1"/>
              </w:numPr>
              <w:tabs>
                <w:tab w:val="left" w:pos="839"/>
                <w:tab w:val="left" w:pos="2529"/>
                <w:tab w:val="left" w:pos="4548"/>
                <w:tab w:val="left" w:pos="4936"/>
                <w:tab w:val="left" w:pos="5870"/>
                <w:tab w:val="left" w:pos="6515"/>
                <w:tab w:val="left" w:pos="8153"/>
              </w:tabs>
              <w:spacing w:before="163" w:line="350" w:lineRule="auto"/>
              <w:ind w:right="118" w:firstLine="427"/>
              <w:jc w:val="left"/>
              <w:rPr>
                <w:sz w:val="24"/>
                <w:szCs w:val="24"/>
              </w:rPr>
            </w:pPr>
            <w:r w:rsidRPr="0010429C">
              <w:rPr>
                <w:sz w:val="24"/>
                <w:szCs w:val="24"/>
              </w:rPr>
              <w:t>расширение</w:t>
            </w:r>
            <w:r w:rsidRPr="0010429C">
              <w:rPr>
                <w:sz w:val="24"/>
                <w:szCs w:val="24"/>
              </w:rPr>
              <w:tab/>
              <w:t>представлений</w:t>
            </w:r>
            <w:r w:rsidRPr="0010429C">
              <w:rPr>
                <w:sz w:val="24"/>
                <w:szCs w:val="24"/>
              </w:rPr>
              <w:tab/>
              <w:t>о</w:t>
            </w:r>
            <w:r w:rsidRPr="0010429C">
              <w:rPr>
                <w:sz w:val="24"/>
                <w:szCs w:val="24"/>
              </w:rPr>
              <w:tab/>
              <w:t>языке</w:t>
            </w:r>
            <w:r w:rsidRPr="0010429C">
              <w:rPr>
                <w:sz w:val="24"/>
                <w:szCs w:val="24"/>
              </w:rPr>
              <w:tab/>
              <w:t>как</w:t>
            </w:r>
            <w:r w:rsidRPr="0010429C">
              <w:rPr>
                <w:sz w:val="24"/>
                <w:szCs w:val="24"/>
              </w:rPr>
              <w:tab/>
              <w:t>важнейшем</w:t>
            </w:r>
            <w:r w:rsidRPr="0010429C">
              <w:rPr>
                <w:sz w:val="24"/>
                <w:szCs w:val="24"/>
              </w:rPr>
              <w:tab/>
              <w:t>средстве</w:t>
            </w:r>
            <w:r w:rsidRPr="0010429C">
              <w:rPr>
                <w:spacing w:val="-6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человеческого общения;</w:t>
            </w:r>
          </w:p>
          <w:p w:rsidR="0010429C" w:rsidRPr="0010429C" w:rsidRDefault="0010429C" w:rsidP="0010429C">
            <w:pPr>
              <w:pStyle w:val="a8"/>
              <w:numPr>
                <w:ilvl w:val="0"/>
                <w:numId w:val="1"/>
              </w:numPr>
              <w:tabs>
                <w:tab w:val="left" w:pos="839"/>
                <w:tab w:val="left" w:pos="2809"/>
                <w:tab w:val="left" w:pos="3236"/>
                <w:tab w:val="left" w:pos="5009"/>
                <w:tab w:val="left" w:pos="7444"/>
                <w:tab w:val="left" w:pos="9041"/>
              </w:tabs>
              <w:spacing w:before="15" w:line="350" w:lineRule="auto"/>
              <w:ind w:right="117" w:firstLine="427"/>
              <w:jc w:val="left"/>
              <w:rPr>
                <w:sz w:val="24"/>
                <w:szCs w:val="24"/>
              </w:rPr>
            </w:pPr>
            <w:r w:rsidRPr="0010429C">
              <w:rPr>
                <w:sz w:val="24"/>
                <w:szCs w:val="24"/>
              </w:rPr>
              <w:t>ознакомление</w:t>
            </w:r>
            <w:r w:rsidRPr="0010429C">
              <w:rPr>
                <w:sz w:val="24"/>
                <w:szCs w:val="24"/>
              </w:rPr>
              <w:tab/>
              <w:t>с</w:t>
            </w:r>
            <w:r w:rsidRPr="0010429C">
              <w:rPr>
                <w:sz w:val="24"/>
                <w:szCs w:val="24"/>
              </w:rPr>
              <w:tab/>
              <w:t>некоторыми</w:t>
            </w:r>
            <w:r w:rsidRPr="0010429C">
              <w:rPr>
                <w:sz w:val="24"/>
                <w:szCs w:val="24"/>
              </w:rPr>
              <w:tab/>
              <w:t>грамматическими</w:t>
            </w:r>
            <w:r w:rsidRPr="0010429C">
              <w:rPr>
                <w:sz w:val="24"/>
                <w:szCs w:val="24"/>
              </w:rPr>
              <w:tab/>
              <w:t>понятиями</w:t>
            </w:r>
            <w:r w:rsidRPr="0010429C">
              <w:rPr>
                <w:sz w:val="24"/>
                <w:szCs w:val="24"/>
              </w:rPr>
              <w:tab/>
              <w:t>и</w:t>
            </w:r>
            <w:r w:rsidRPr="0010429C">
              <w:rPr>
                <w:spacing w:val="-6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формирование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на</w:t>
            </w:r>
            <w:r w:rsidRPr="0010429C">
              <w:rPr>
                <w:spacing w:val="-1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этой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основе</w:t>
            </w:r>
            <w:r w:rsidRPr="0010429C">
              <w:rPr>
                <w:spacing w:val="-2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грамматических знаний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и умений;</w:t>
            </w:r>
          </w:p>
          <w:p w:rsidR="0010429C" w:rsidRPr="0010429C" w:rsidRDefault="0010429C" w:rsidP="0010429C">
            <w:pPr>
              <w:pStyle w:val="a8"/>
              <w:numPr>
                <w:ilvl w:val="0"/>
                <w:numId w:val="1"/>
              </w:numPr>
              <w:tabs>
                <w:tab w:val="left" w:pos="839"/>
              </w:tabs>
              <w:spacing w:before="16" w:line="350" w:lineRule="auto"/>
              <w:ind w:right="115" w:firstLine="427"/>
              <w:jc w:val="left"/>
              <w:rPr>
                <w:sz w:val="24"/>
                <w:szCs w:val="24"/>
              </w:rPr>
            </w:pPr>
            <w:r w:rsidRPr="0010429C">
              <w:rPr>
                <w:sz w:val="24"/>
                <w:szCs w:val="24"/>
              </w:rPr>
              <w:t>использование</w:t>
            </w:r>
            <w:r w:rsidRPr="0010429C">
              <w:rPr>
                <w:spacing w:val="30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усвоенных</w:t>
            </w:r>
            <w:r w:rsidRPr="0010429C">
              <w:rPr>
                <w:spacing w:val="31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грамматико-орфографических</w:t>
            </w:r>
            <w:r w:rsidRPr="0010429C">
              <w:rPr>
                <w:spacing w:val="29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знаний</w:t>
            </w:r>
            <w:r w:rsidRPr="0010429C">
              <w:rPr>
                <w:spacing w:val="28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и</w:t>
            </w:r>
            <w:r w:rsidRPr="0010429C">
              <w:rPr>
                <w:spacing w:val="-67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умений</w:t>
            </w:r>
            <w:r w:rsidRPr="0010429C">
              <w:rPr>
                <w:spacing w:val="-2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для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решения</w:t>
            </w:r>
            <w:r w:rsidRPr="0010429C">
              <w:rPr>
                <w:spacing w:val="-2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практических (коммуникативно-речевых задач);</w:t>
            </w:r>
          </w:p>
          <w:p w:rsidR="0010429C" w:rsidRPr="0010429C" w:rsidRDefault="0010429C" w:rsidP="0010429C">
            <w:pPr>
              <w:pStyle w:val="a8"/>
              <w:numPr>
                <w:ilvl w:val="0"/>
                <w:numId w:val="1"/>
              </w:numPr>
              <w:tabs>
                <w:tab w:val="left" w:pos="839"/>
              </w:tabs>
              <w:spacing w:before="13"/>
              <w:ind w:left="838"/>
              <w:jc w:val="left"/>
              <w:rPr>
                <w:sz w:val="24"/>
                <w:szCs w:val="24"/>
              </w:rPr>
            </w:pPr>
            <w:r w:rsidRPr="0010429C">
              <w:rPr>
                <w:sz w:val="24"/>
                <w:szCs w:val="24"/>
              </w:rPr>
              <w:t>развитие</w:t>
            </w:r>
            <w:r w:rsidRPr="0010429C">
              <w:rPr>
                <w:spacing w:val="-3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положительных</w:t>
            </w:r>
            <w:r w:rsidRPr="0010429C">
              <w:rPr>
                <w:spacing w:val="-1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качеств и</w:t>
            </w:r>
            <w:r w:rsidRPr="0010429C">
              <w:rPr>
                <w:spacing w:val="-2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свойств</w:t>
            </w:r>
            <w:r w:rsidRPr="0010429C">
              <w:rPr>
                <w:spacing w:val="-4"/>
                <w:sz w:val="24"/>
                <w:szCs w:val="24"/>
              </w:rPr>
              <w:t xml:space="preserve"> </w:t>
            </w:r>
            <w:r w:rsidRPr="0010429C">
              <w:rPr>
                <w:sz w:val="24"/>
                <w:szCs w:val="24"/>
              </w:rPr>
              <w:t>личности.</w:t>
            </w:r>
          </w:p>
          <w:p w:rsidR="00CA23C6" w:rsidRPr="0010429C" w:rsidRDefault="00CA23C6" w:rsidP="0010429C">
            <w:pPr>
              <w:pStyle w:val="Default"/>
              <w:ind w:left="426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>2023-2024 учебный год</w:t>
            </w:r>
          </w:p>
        </w:tc>
      </w:tr>
      <w:tr w:rsidR="00CA23C6" w:rsidRPr="00CA23C6" w:rsidTr="00BD6D53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10429C" w:rsidP="00CA23C6">
            <w:pPr>
              <w:pStyle w:val="a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в неделю – 4 , итого за год 136 часов</w:t>
            </w: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43" w:rsidRDefault="0010429C" w:rsidP="007F5443">
            <w:pPr>
              <w:pStyle w:val="Default"/>
              <w:spacing w:line="0" w:lineRule="atLeast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буквы</w:t>
            </w:r>
          </w:p>
          <w:p w:rsidR="0010429C" w:rsidRDefault="0010429C" w:rsidP="007F5443">
            <w:pPr>
              <w:pStyle w:val="Default"/>
              <w:spacing w:line="0" w:lineRule="atLeast"/>
            </w:pPr>
            <w:r>
              <w:t>Предложение.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  <w:p w:rsidR="0010429C" w:rsidRDefault="0010429C" w:rsidP="007F5443">
            <w:pPr>
              <w:pStyle w:val="Default"/>
              <w:spacing w:line="0" w:lineRule="atLeast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  <w:p w:rsidR="0010429C" w:rsidRDefault="0010429C" w:rsidP="007F5443">
            <w:pPr>
              <w:pStyle w:val="Default"/>
              <w:spacing w:line="0" w:lineRule="atLeast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речи.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  <w:p w:rsidR="0010429C" w:rsidRDefault="0010429C" w:rsidP="007F5443">
            <w:pPr>
              <w:pStyle w:val="Default"/>
              <w:spacing w:line="0" w:lineRule="atLeast"/>
            </w:pPr>
            <w:r>
              <w:t>Предложение.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  <w:p w:rsidR="0010429C" w:rsidRPr="005C28E3" w:rsidRDefault="0010429C" w:rsidP="007F5443">
            <w:pPr>
              <w:pStyle w:val="Default"/>
              <w:spacing w:line="0" w:lineRule="atLeast"/>
              <w:rPr>
                <w:b/>
              </w:rPr>
            </w:pPr>
            <w:r>
              <w:t>Повторение</w:t>
            </w:r>
          </w:p>
          <w:p w:rsidR="00CA23C6" w:rsidRPr="00CA23C6" w:rsidRDefault="00CA23C6" w:rsidP="007F5443">
            <w:pPr>
              <w:spacing w:after="0" w:line="240" w:lineRule="auto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</w:pPr>
            <w:r w:rsidRPr="00CA23C6">
              <w:t xml:space="preserve">1. Пояснительная записка 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2. Содержание учебного предмета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3. Планируемые предметные результаты освоения учебного предмета</w:t>
            </w: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  <w:r w:rsidRPr="00CA23C6">
              <w:t>3. Тематическое планирование</w:t>
            </w:r>
          </w:p>
        </w:tc>
      </w:tr>
    </w:tbl>
    <w:p w:rsidR="00CA23C6" w:rsidRDefault="00CA23C6"/>
    <w:sectPr w:rsidR="00CA23C6" w:rsidSect="003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C16"/>
    <w:multiLevelType w:val="hybridMultilevel"/>
    <w:tmpl w:val="C2E8DC06"/>
    <w:lvl w:ilvl="0" w:tplc="5C4EB0E8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74B4F6">
      <w:numFmt w:val="bullet"/>
      <w:lvlText w:val="•"/>
      <w:lvlJc w:val="left"/>
      <w:pPr>
        <w:ind w:left="1039" w:hanging="293"/>
      </w:pPr>
      <w:rPr>
        <w:rFonts w:hint="default"/>
        <w:lang w:val="ru-RU" w:eastAsia="en-US" w:bidi="ar-SA"/>
      </w:rPr>
    </w:lvl>
    <w:lvl w:ilvl="2" w:tplc="B3FEB6AA">
      <w:numFmt w:val="bullet"/>
      <w:lvlText w:val="•"/>
      <w:lvlJc w:val="left"/>
      <w:pPr>
        <w:ind w:left="1958" w:hanging="293"/>
      </w:pPr>
      <w:rPr>
        <w:rFonts w:hint="default"/>
        <w:lang w:val="ru-RU" w:eastAsia="en-US" w:bidi="ar-SA"/>
      </w:rPr>
    </w:lvl>
    <w:lvl w:ilvl="3" w:tplc="0DCE15B4">
      <w:numFmt w:val="bullet"/>
      <w:lvlText w:val="•"/>
      <w:lvlJc w:val="left"/>
      <w:pPr>
        <w:ind w:left="2877" w:hanging="293"/>
      </w:pPr>
      <w:rPr>
        <w:rFonts w:hint="default"/>
        <w:lang w:val="ru-RU" w:eastAsia="en-US" w:bidi="ar-SA"/>
      </w:rPr>
    </w:lvl>
    <w:lvl w:ilvl="4" w:tplc="EB7817F0">
      <w:numFmt w:val="bullet"/>
      <w:lvlText w:val="•"/>
      <w:lvlJc w:val="left"/>
      <w:pPr>
        <w:ind w:left="3796" w:hanging="293"/>
      </w:pPr>
      <w:rPr>
        <w:rFonts w:hint="default"/>
        <w:lang w:val="ru-RU" w:eastAsia="en-US" w:bidi="ar-SA"/>
      </w:rPr>
    </w:lvl>
    <w:lvl w:ilvl="5" w:tplc="DB6A1D9E">
      <w:numFmt w:val="bullet"/>
      <w:lvlText w:val="•"/>
      <w:lvlJc w:val="left"/>
      <w:pPr>
        <w:ind w:left="4715" w:hanging="293"/>
      </w:pPr>
      <w:rPr>
        <w:rFonts w:hint="default"/>
        <w:lang w:val="ru-RU" w:eastAsia="en-US" w:bidi="ar-SA"/>
      </w:rPr>
    </w:lvl>
    <w:lvl w:ilvl="6" w:tplc="88BAEC74">
      <w:numFmt w:val="bullet"/>
      <w:lvlText w:val="•"/>
      <w:lvlJc w:val="left"/>
      <w:pPr>
        <w:ind w:left="5634" w:hanging="293"/>
      </w:pPr>
      <w:rPr>
        <w:rFonts w:hint="default"/>
        <w:lang w:val="ru-RU" w:eastAsia="en-US" w:bidi="ar-SA"/>
      </w:rPr>
    </w:lvl>
    <w:lvl w:ilvl="7" w:tplc="CEF4055E">
      <w:numFmt w:val="bullet"/>
      <w:lvlText w:val="•"/>
      <w:lvlJc w:val="left"/>
      <w:pPr>
        <w:ind w:left="6553" w:hanging="293"/>
      </w:pPr>
      <w:rPr>
        <w:rFonts w:hint="default"/>
        <w:lang w:val="ru-RU" w:eastAsia="en-US" w:bidi="ar-SA"/>
      </w:rPr>
    </w:lvl>
    <w:lvl w:ilvl="8" w:tplc="345AAEDE">
      <w:numFmt w:val="bullet"/>
      <w:lvlText w:val="•"/>
      <w:lvlJc w:val="left"/>
      <w:pPr>
        <w:ind w:left="7472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A7"/>
    <w:rsid w:val="0010429C"/>
    <w:rsid w:val="003975C7"/>
    <w:rsid w:val="007F5443"/>
    <w:rsid w:val="00CA23C6"/>
    <w:rsid w:val="00E518A7"/>
    <w:rsid w:val="00E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C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A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CA2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5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7F544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uiPriority w:val="1"/>
    <w:qFormat/>
    <w:rsid w:val="00104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042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10429C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0429C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2023-09-05T16:12:00Z</dcterms:created>
  <dcterms:modified xsi:type="dcterms:W3CDTF">2023-09-07T15:15:00Z</dcterms:modified>
</cp:coreProperties>
</file>